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5"/>
        <w:gridCol w:w="7195"/>
      </w:tblGrid>
      <w:tr w:rsidR="0067188B" w14:paraId="0964F336" w14:textId="77777777" w:rsidTr="0067188B">
        <w:trPr>
          <w:trHeight w:val="10790"/>
        </w:trPr>
        <w:tc>
          <w:tcPr>
            <w:tcW w:w="7195" w:type="dxa"/>
            <w:shd w:val="clear" w:color="auto" w:fill="auto"/>
          </w:tcPr>
          <w:p w14:paraId="3014B30F" w14:textId="77777777" w:rsidR="0067188B" w:rsidRDefault="0067188B">
            <w:pPr>
              <w:rPr>
                <w:rFonts w:cs="Calibri"/>
                <w:sz w:val="72"/>
                <w:szCs w:val="72"/>
              </w:rPr>
            </w:pPr>
            <w:r>
              <w:rPr>
                <w:rFonts w:cs="Calibri"/>
                <w:sz w:val="72"/>
                <w:szCs w:val="72"/>
              </w:rPr>
              <w:t>1</w:t>
            </w:r>
          </w:p>
          <w:p w14:paraId="25261294" w14:textId="7077BE6D" w:rsidR="007E56F5" w:rsidRDefault="00482934" w:rsidP="007E56F5">
            <w:pPr>
              <w:jc w:val="center"/>
              <w:rPr>
                <w:rFonts w:cs="Calibri"/>
              </w:rPr>
            </w:pPr>
            <w:r>
              <w:rPr>
                <w:rFonts w:cs="Calibri"/>
              </w:rPr>
              <w:t>Psalm 16</w:t>
            </w:r>
            <w:r w:rsidR="007E56F5">
              <w:rPr>
                <w:rFonts w:cs="Calibri"/>
              </w:rPr>
              <w:t xml:space="preserve"> Sermon Outline</w:t>
            </w:r>
          </w:p>
          <w:p w14:paraId="40A38039" w14:textId="62467326" w:rsidR="007E56F5" w:rsidRDefault="007E56F5" w:rsidP="007E56F5">
            <w:pPr>
              <w:jc w:val="center"/>
              <w:rPr>
                <w:rFonts w:cs="Calibri"/>
              </w:rPr>
            </w:pPr>
            <w:r>
              <w:rPr>
                <w:rFonts w:cs="Calibri"/>
              </w:rPr>
              <w:t>0</w:t>
            </w:r>
            <w:r w:rsidR="00482934">
              <w:rPr>
                <w:rFonts w:cs="Calibri"/>
              </w:rPr>
              <w:t>7</w:t>
            </w:r>
            <w:r>
              <w:rPr>
                <w:rFonts w:cs="Calibri"/>
              </w:rPr>
              <w:t>/2</w:t>
            </w:r>
            <w:r w:rsidR="00482934">
              <w:rPr>
                <w:rFonts w:cs="Calibri"/>
              </w:rPr>
              <w:t>8</w:t>
            </w:r>
            <w:r>
              <w:rPr>
                <w:rFonts w:cs="Calibri"/>
              </w:rPr>
              <w:t>/24</w:t>
            </w:r>
          </w:p>
          <w:p w14:paraId="5B7AD6FC" w14:textId="314C77E1" w:rsidR="007E56F5" w:rsidRDefault="007E56F5" w:rsidP="007E56F5">
            <w:pPr>
              <w:jc w:val="center"/>
            </w:pPr>
            <w:r w:rsidRPr="007E56F5">
              <w:t>“</w:t>
            </w:r>
            <w:r w:rsidR="00482934">
              <w:t>Confidence In Death</w:t>
            </w:r>
            <w:r w:rsidRPr="007E56F5">
              <w:t>”</w:t>
            </w:r>
          </w:p>
          <w:p w14:paraId="53F43868" w14:textId="77777777" w:rsidR="00482934" w:rsidRDefault="00482934" w:rsidP="007E56F5">
            <w:pPr>
              <w:jc w:val="center"/>
            </w:pPr>
          </w:p>
          <w:p w14:paraId="2D55AD13" w14:textId="7DECA7EA" w:rsidR="00482934" w:rsidRPr="00612876" w:rsidRDefault="00612876" w:rsidP="00482934">
            <w:pPr>
              <w:rPr>
                <w:b/>
                <w:bCs/>
                <w:u w:val="single"/>
              </w:rPr>
            </w:pPr>
            <w:r w:rsidRPr="00612876">
              <w:rPr>
                <w:b/>
                <w:bCs/>
                <w:u w:val="single"/>
              </w:rPr>
              <w:t xml:space="preserve">INTRO: </w:t>
            </w:r>
          </w:p>
          <w:p w14:paraId="4CAFA663" w14:textId="77777777" w:rsidR="00612876" w:rsidRDefault="00612876" w:rsidP="00482934"/>
          <w:p w14:paraId="510432F8" w14:textId="18B4EFBC" w:rsidR="00612876" w:rsidRDefault="00612876" w:rsidP="00482934">
            <w:r>
              <w:t xml:space="preserve">Many beloved catechisms/creeds written </w:t>
            </w:r>
          </w:p>
          <w:p w14:paraId="592F5E9B" w14:textId="77777777" w:rsidR="00612876" w:rsidRDefault="00612876" w:rsidP="00482934"/>
          <w:p w14:paraId="7260999D" w14:textId="3B35FECC" w:rsidR="00612876" w:rsidRDefault="00612876" w:rsidP="00482934">
            <w:r>
              <w:t xml:space="preserve">Ex: Apostle’s creed, Nicene, London Baptist confession </w:t>
            </w:r>
          </w:p>
          <w:p w14:paraId="45090860" w14:textId="77777777" w:rsidR="00612876" w:rsidRDefault="00612876" w:rsidP="00482934"/>
          <w:p w14:paraId="567B6C13" w14:textId="49E4B37E" w:rsidR="00612876" w:rsidRDefault="00612876" w:rsidP="00482934">
            <w:r>
              <w:t>Arguably most famous Heidelberg Catechism 1500s</w:t>
            </w:r>
          </w:p>
          <w:p w14:paraId="141F3E7B" w14:textId="77777777" w:rsidR="00612876" w:rsidRDefault="00612876" w:rsidP="00482934"/>
          <w:p w14:paraId="32602E37" w14:textId="23C7870E" w:rsidR="00612876" w:rsidRDefault="00612876" w:rsidP="00482934">
            <w:r>
              <w:t xml:space="preserve">Unique addresses comfort of believer </w:t>
            </w:r>
          </w:p>
          <w:p w14:paraId="44F594C1" w14:textId="77777777" w:rsidR="00612876" w:rsidRDefault="00612876" w:rsidP="00482934"/>
          <w:p w14:paraId="128BA689" w14:textId="77777777" w:rsidR="00612876" w:rsidRDefault="00612876" w:rsidP="00482934">
            <w:pPr>
              <w:rPr>
                <w:i/>
                <w:iCs/>
              </w:rPr>
            </w:pPr>
            <w:r>
              <w:t>Q: “</w:t>
            </w:r>
            <w:r w:rsidRPr="001173C4">
              <w:rPr>
                <w:i/>
                <w:iCs/>
              </w:rPr>
              <w:t>What is your only comfort in life and in death?</w:t>
            </w:r>
          </w:p>
          <w:p w14:paraId="0D2116C3" w14:textId="11D239D6" w:rsidR="00612876" w:rsidRDefault="00612876" w:rsidP="00482934">
            <w:r w:rsidRPr="001173C4">
              <w:rPr>
                <w:i/>
                <w:iCs/>
              </w:rPr>
              <w:t>A: That I am not my own but belong-body and soul, in life and in death-to my faithful Savior Jesus Christ</w:t>
            </w:r>
            <w:r w:rsidRPr="001173C4">
              <w:t>.</w:t>
            </w:r>
            <w:r>
              <w:t>”</w:t>
            </w:r>
          </w:p>
          <w:p w14:paraId="5B276C14" w14:textId="77777777" w:rsidR="00612876" w:rsidRDefault="00612876" w:rsidP="00482934"/>
          <w:p w14:paraId="48ACCBB1" w14:textId="3ED59016" w:rsidR="00612876" w:rsidRDefault="00612876" w:rsidP="00482934">
            <w:r>
              <w:t xml:space="preserve">Anxious time = Roman Catholicism + high mortality rate = famine, pestilence, war, disease, etc. </w:t>
            </w:r>
          </w:p>
          <w:p w14:paraId="14E1DB28" w14:textId="77777777" w:rsidR="00612876" w:rsidRDefault="00612876" w:rsidP="00612876"/>
          <w:p w14:paraId="2CB87C96" w14:textId="17723ED9" w:rsidR="00612876" w:rsidRPr="00612876" w:rsidRDefault="00612876" w:rsidP="00612876">
            <w:r>
              <w:t>Not originally intended to be used all over world but address local believers and give them comfort</w:t>
            </w:r>
          </w:p>
        </w:tc>
        <w:tc>
          <w:tcPr>
            <w:tcW w:w="7195" w:type="dxa"/>
            <w:shd w:val="clear" w:color="auto" w:fill="auto"/>
          </w:tcPr>
          <w:p w14:paraId="44698BCE" w14:textId="77777777" w:rsidR="0067188B" w:rsidRDefault="0067188B">
            <w:pPr>
              <w:rPr>
                <w:rFonts w:cs="Calibri"/>
                <w:sz w:val="72"/>
                <w:szCs w:val="72"/>
              </w:rPr>
            </w:pPr>
            <w:r>
              <w:rPr>
                <w:rFonts w:cs="Calibri"/>
                <w:sz w:val="72"/>
                <w:szCs w:val="72"/>
              </w:rPr>
              <w:t>2</w:t>
            </w:r>
          </w:p>
          <w:p w14:paraId="2F7EB8E4" w14:textId="77777777" w:rsidR="00612876" w:rsidRDefault="00970DBE">
            <w:pPr>
              <w:rPr>
                <w:rFonts w:cs="Calibri"/>
              </w:rPr>
            </w:pPr>
            <w:r>
              <w:rPr>
                <w:rFonts w:cs="Calibri"/>
              </w:rPr>
              <w:t xml:space="preserve">Not just for local believers at that time, but for us </w:t>
            </w:r>
          </w:p>
          <w:p w14:paraId="11583547" w14:textId="77777777" w:rsidR="00970DBE" w:rsidRDefault="00970DBE">
            <w:pPr>
              <w:rPr>
                <w:rFonts w:cs="Calibri"/>
              </w:rPr>
            </w:pPr>
          </w:p>
          <w:p w14:paraId="518C4384" w14:textId="77777777" w:rsidR="00970DBE" w:rsidRDefault="00970DBE">
            <w:pPr>
              <w:rPr>
                <w:rFonts w:cs="Calibri"/>
              </w:rPr>
            </w:pPr>
            <w:r>
              <w:rPr>
                <w:rFonts w:cs="Calibri"/>
              </w:rPr>
              <w:t xml:space="preserve">Q + A of catechism captures heart and soul of this psalm </w:t>
            </w:r>
          </w:p>
          <w:p w14:paraId="5F8ED4E6" w14:textId="77777777" w:rsidR="00970DBE" w:rsidRDefault="00970DBE">
            <w:pPr>
              <w:rPr>
                <w:rFonts w:cs="Calibri"/>
              </w:rPr>
            </w:pPr>
          </w:p>
          <w:p w14:paraId="55305B54" w14:textId="77777777" w:rsidR="00970DBE" w:rsidRDefault="00970DBE">
            <w:pPr>
              <w:rPr>
                <w:rFonts w:cs="Calibri"/>
              </w:rPr>
            </w:pPr>
            <w:r>
              <w:rPr>
                <w:rFonts w:cs="Calibri"/>
              </w:rPr>
              <w:t xml:space="preserve">What “IS” is your only comfort in life and in death? </w:t>
            </w:r>
          </w:p>
          <w:p w14:paraId="36778836" w14:textId="77777777" w:rsidR="00970DBE" w:rsidRDefault="00970DBE">
            <w:pPr>
              <w:rPr>
                <w:rFonts w:cs="Calibri"/>
              </w:rPr>
            </w:pPr>
          </w:p>
          <w:p w14:paraId="6109A1C4" w14:textId="77777777" w:rsidR="00970DBE" w:rsidRDefault="00970DBE">
            <w:pPr>
              <w:rPr>
                <w:rFonts w:cs="Calibri"/>
              </w:rPr>
            </w:pPr>
            <w:r>
              <w:rPr>
                <w:rFonts w:cs="Calibri"/>
              </w:rPr>
              <w:t>Is it in your riches?</w:t>
            </w:r>
          </w:p>
          <w:p w14:paraId="2D07AA79" w14:textId="77777777" w:rsidR="00970DBE" w:rsidRDefault="00970DBE">
            <w:pPr>
              <w:rPr>
                <w:rFonts w:cs="Calibri"/>
              </w:rPr>
            </w:pPr>
          </w:p>
          <w:p w14:paraId="47C0D78D" w14:textId="77777777" w:rsidR="00970DBE" w:rsidRDefault="00970DBE">
            <w:pPr>
              <w:rPr>
                <w:rFonts w:cs="Calibri"/>
              </w:rPr>
            </w:pPr>
            <w:r>
              <w:rPr>
                <w:rFonts w:cs="Calibri"/>
              </w:rPr>
              <w:t xml:space="preserve">Worldly pleasures? </w:t>
            </w:r>
          </w:p>
          <w:p w14:paraId="20E12912" w14:textId="77777777" w:rsidR="00970DBE" w:rsidRDefault="00970DBE">
            <w:pPr>
              <w:rPr>
                <w:rFonts w:cs="Calibri"/>
              </w:rPr>
            </w:pPr>
          </w:p>
          <w:p w14:paraId="2CF18D21" w14:textId="77777777" w:rsidR="00970DBE" w:rsidRDefault="00970DBE">
            <w:pPr>
              <w:rPr>
                <w:rFonts w:cs="Calibri"/>
              </w:rPr>
            </w:pPr>
            <w:r>
              <w:rPr>
                <w:rFonts w:cs="Calibri"/>
              </w:rPr>
              <w:t xml:space="preserve">What or “whom” do you take delight in? </w:t>
            </w:r>
          </w:p>
          <w:p w14:paraId="66DC46CE" w14:textId="77777777" w:rsidR="00970DBE" w:rsidRDefault="00970DBE">
            <w:pPr>
              <w:rPr>
                <w:rFonts w:cs="Calibri"/>
              </w:rPr>
            </w:pPr>
          </w:p>
          <w:p w14:paraId="6A622A5F" w14:textId="77777777" w:rsidR="00970DBE" w:rsidRDefault="00970DBE">
            <w:pPr>
              <w:rPr>
                <w:rFonts w:cs="Calibri"/>
              </w:rPr>
            </w:pPr>
            <w:r>
              <w:rPr>
                <w:rFonts w:cs="Calibri"/>
              </w:rPr>
              <w:t xml:space="preserve">For David his sole delight was in God Himself </w:t>
            </w:r>
          </w:p>
          <w:p w14:paraId="5063F9B1" w14:textId="77777777" w:rsidR="00970DBE" w:rsidRDefault="00970DBE">
            <w:pPr>
              <w:rPr>
                <w:rFonts w:cs="Calibri"/>
              </w:rPr>
            </w:pPr>
          </w:p>
          <w:p w14:paraId="4EFFE8EC" w14:textId="77777777" w:rsidR="00970DBE" w:rsidRDefault="00970DBE">
            <w:pPr>
              <w:rPr>
                <w:rFonts w:cs="Calibri"/>
              </w:rPr>
            </w:pPr>
            <w:r>
              <w:rPr>
                <w:rFonts w:cs="Calibri"/>
              </w:rPr>
              <w:t>The more he lived a life sold out for God, he became more and more assured and confident that God was not going to abandon him even in death</w:t>
            </w:r>
          </w:p>
          <w:p w14:paraId="3219EFA9" w14:textId="77777777" w:rsidR="00970DBE" w:rsidRDefault="00970DBE">
            <w:pPr>
              <w:rPr>
                <w:rFonts w:cs="Calibri"/>
              </w:rPr>
            </w:pPr>
          </w:p>
          <w:p w14:paraId="59F4D578" w14:textId="77777777" w:rsidR="00970DBE" w:rsidRDefault="00970DBE">
            <w:pPr>
              <w:rPr>
                <w:rFonts w:cs="Calibri"/>
              </w:rPr>
            </w:pPr>
            <w:r>
              <w:rPr>
                <w:rFonts w:cs="Calibri"/>
              </w:rPr>
              <w:t xml:space="preserve">In fact, last thing God would do for a believer </w:t>
            </w:r>
          </w:p>
          <w:p w14:paraId="5A08A85A" w14:textId="77777777" w:rsidR="00970DBE" w:rsidRDefault="00970DBE">
            <w:pPr>
              <w:rPr>
                <w:rFonts w:cs="Calibri"/>
              </w:rPr>
            </w:pPr>
          </w:p>
          <w:p w14:paraId="3C905DA2" w14:textId="6A9CF989" w:rsidR="00970DBE" w:rsidRPr="00612876" w:rsidRDefault="00970DBE">
            <w:pPr>
              <w:rPr>
                <w:rFonts w:cs="Calibri"/>
              </w:rPr>
            </w:pPr>
            <w:r>
              <w:rPr>
                <w:rFonts w:cs="Calibri"/>
              </w:rPr>
              <w:t xml:space="preserve">I pray that end of psalm, you too will have that same confidence </w:t>
            </w:r>
          </w:p>
        </w:tc>
      </w:tr>
      <w:tr w:rsidR="0067188B" w14:paraId="6776DDCF" w14:textId="77777777" w:rsidTr="0067188B">
        <w:trPr>
          <w:trHeight w:val="10790"/>
        </w:trPr>
        <w:tc>
          <w:tcPr>
            <w:tcW w:w="7195" w:type="dxa"/>
            <w:shd w:val="clear" w:color="auto" w:fill="auto"/>
          </w:tcPr>
          <w:p w14:paraId="4C17E0D3" w14:textId="77777777" w:rsidR="0067188B" w:rsidRDefault="0067188B">
            <w:pPr>
              <w:rPr>
                <w:rFonts w:cs="Calibri"/>
                <w:sz w:val="72"/>
                <w:szCs w:val="72"/>
              </w:rPr>
            </w:pPr>
            <w:r>
              <w:rPr>
                <w:rFonts w:cs="Calibri"/>
                <w:sz w:val="72"/>
                <w:szCs w:val="72"/>
              </w:rPr>
              <w:lastRenderedPageBreak/>
              <w:t>3</w:t>
            </w:r>
          </w:p>
          <w:p w14:paraId="69EF3DEA" w14:textId="77777777" w:rsidR="00970DBE" w:rsidRPr="00970DBE" w:rsidRDefault="00970DBE">
            <w:pPr>
              <w:rPr>
                <w:rFonts w:cs="Calibri"/>
                <w:b/>
                <w:bCs/>
                <w:u w:val="single"/>
              </w:rPr>
            </w:pPr>
            <w:r w:rsidRPr="00970DBE">
              <w:rPr>
                <w:rFonts w:cs="Calibri"/>
                <w:b/>
                <w:bCs/>
                <w:u w:val="single"/>
              </w:rPr>
              <w:t xml:space="preserve">BODY: </w:t>
            </w:r>
          </w:p>
          <w:p w14:paraId="6BCED3DC" w14:textId="77777777" w:rsidR="00970DBE" w:rsidRDefault="00970DBE">
            <w:pPr>
              <w:rPr>
                <w:rFonts w:cs="Calibri"/>
              </w:rPr>
            </w:pPr>
          </w:p>
          <w:p w14:paraId="5369E5DD" w14:textId="2EF34C12" w:rsidR="00970DBE" w:rsidRDefault="00970DBE">
            <w:pPr>
              <w:rPr>
                <w:rFonts w:cs="Calibri"/>
              </w:rPr>
            </w:pPr>
            <w:r>
              <w:rPr>
                <w:rFonts w:cs="Calibri"/>
              </w:rPr>
              <w:t xml:space="preserve">Ps. 16 is not isolated but connected to Ps. 15 </w:t>
            </w:r>
          </w:p>
          <w:p w14:paraId="56AA8CB3" w14:textId="77777777" w:rsidR="00970DBE" w:rsidRDefault="00970DBE">
            <w:pPr>
              <w:rPr>
                <w:rFonts w:cs="Calibri"/>
              </w:rPr>
            </w:pPr>
          </w:p>
          <w:p w14:paraId="31EA4845" w14:textId="77777777" w:rsidR="00970DBE" w:rsidRDefault="00970DBE">
            <w:pPr>
              <w:rPr>
                <w:rFonts w:cs="Calibri"/>
              </w:rPr>
            </w:pPr>
            <w:r>
              <w:rPr>
                <w:rFonts w:cs="Calibri"/>
              </w:rPr>
              <w:t>Ps. 15 = “</w:t>
            </w:r>
            <w:r w:rsidRPr="00970DBE">
              <w:rPr>
                <w:rFonts w:cs="Calibri"/>
                <w:i/>
                <w:iCs/>
              </w:rPr>
              <w:t>who may dwell on God’s holy mountain</w:t>
            </w:r>
            <w:r>
              <w:rPr>
                <w:rFonts w:cs="Calibri"/>
              </w:rPr>
              <w:t>?”</w:t>
            </w:r>
          </w:p>
          <w:p w14:paraId="438EB130" w14:textId="77777777" w:rsidR="00970DBE" w:rsidRDefault="00970DBE" w:rsidP="00970DBE">
            <w:pPr>
              <w:rPr>
                <w:rFonts w:cs="Calibri"/>
              </w:rPr>
            </w:pPr>
          </w:p>
          <w:p w14:paraId="259686A1" w14:textId="7448663A" w:rsidR="00970DBE" w:rsidRDefault="00970DBE" w:rsidP="00970DBE">
            <w:pPr>
              <w:rPr>
                <w:rFonts w:cs="Calibri"/>
              </w:rPr>
            </w:pPr>
            <w:r>
              <w:rPr>
                <w:rFonts w:cs="Calibri"/>
              </w:rPr>
              <w:t>“</w:t>
            </w:r>
            <w:r w:rsidRPr="00970DBE">
              <w:rPr>
                <w:rFonts w:cs="Calibri"/>
                <w:i/>
                <w:iCs/>
              </w:rPr>
              <w:t>Who is able to stand in God’s presence</w:t>
            </w:r>
            <w:r>
              <w:rPr>
                <w:rFonts w:cs="Calibri"/>
              </w:rPr>
              <w:t>?”</w:t>
            </w:r>
          </w:p>
          <w:p w14:paraId="12BE9052" w14:textId="77777777" w:rsidR="00970DBE" w:rsidRDefault="00970DBE" w:rsidP="00970DBE">
            <w:pPr>
              <w:rPr>
                <w:rFonts w:cs="Calibri"/>
              </w:rPr>
            </w:pPr>
          </w:p>
          <w:p w14:paraId="18AD21DE" w14:textId="77777777" w:rsidR="00970DBE" w:rsidRDefault="00970DBE" w:rsidP="00970DBE">
            <w:pPr>
              <w:rPr>
                <w:rFonts w:cs="Calibri"/>
                <w:i/>
                <w:iCs/>
              </w:rPr>
            </w:pPr>
            <w:r>
              <w:rPr>
                <w:rFonts w:cs="Calibri"/>
              </w:rPr>
              <w:t>A: “</w:t>
            </w:r>
            <w:r w:rsidRPr="00970DBE">
              <w:rPr>
                <w:rFonts w:cs="Calibri"/>
                <w:i/>
                <w:iCs/>
              </w:rPr>
              <w:t>He who walks blamelessly and works righteousness</w:t>
            </w:r>
            <w:r>
              <w:rPr>
                <w:rFonts w:cs="Calibri"/>
              </w:rPr>
              <w:t>”</w:t>
            </w:r>
          </w:p>
          <w:p w14:paraId="21DD1063" w14:textId="77777777" w:rsidR="00970DBE" w:rsidRDefault="00970DBE" w:rsidP="00970DBE">
            <w:pPr>
              <w:rPr>
                <w:rFonts w:cs="Calibri"/>
                <w:i/>
                <w:iCs/>
              </w:rPr>
            </w:pPr>
          </w:p>
          <w:p w14:paraId="6658C003" w14:textId="77777777" w:rsidR="00970DBE" w:rsidRDefault="00970DBE" w:rsidP="00970DBE">
            <w:pPr>
              <w:rPr>
                <w:rFonts w:cs="Calibri"/>
              </w:rPr>
            </w:pPr>
            <w:r>
              <w:rPr>
                <w:rFonts w:cs="Calibri"/>
              </w:rPr>
              <w:t xml:space="preserve">Now Ps. 16 comes right after heel of the ending and lays claim to and access to refuge offered in psalm 15 </w:t>
            </w:r>
          </w:p>
          <w:p w14:paraId="0B2BC795" w14:textId="77777777" w:rsidR="00970DBE" w:rsidRDefault="00970DBE" w:rsidP="00970DBE">
            <w:pPr>
              <w:rPr>
                <w:rFonts w:cs="Calibri"/>
              </w:rPr>
            </w:pPr>
          </w:p>
          <w:p w14:paraId="36BB5585" w14:textId="77777777" w:rsidR="00970DBE" w:rsidRDefault="00970DBE" w:rsidP="00970DBE">
            <w:pPr>
              <w:rPr>
                <w:rFonts w:cs="Calibri"/>
              </w:rPr>
            </w:pPr>
            <w:r>
              <w:rPr>
                <w:rFonts w:cs="Calibri"/>
              </w:rPr>
              <w:t>So we begin “</w:t>
            </w:r>
            <w:r w:rsidRPr="00970DBE">
              <w:rPr>
                <w:rFonts w:cs="Calibri"/>
                <w:i/>
                <w:iCs/>
              </w:rPr>
              <w:t>A Mikhtam of David</w:t>
            </w:r>
            <w:r>
              <w:rPr>
                <w:rFonts w:cs="Calibri"/>
              </w:rPr>
              <w:t xml:space="preserve">” </w:t>
            </w:r>
          </w:p>
          <w:p w14:paraId="03DE8817" w14:textId="77777777" w:rsidR="00970DBE" w:rsidRDefault="00970DBE" w:rsidP="00970DBE">
            <w:pPr>
              <w:rPr>
                <w:rFonts w:cs="Calibri"/>
              </w:rPr>
            </w:pPr>
          </w:p>
          <w:p w14:paraId="379E43AA" w14:textId="77777777" w:rsidR="00BE2CEB" w:rsidRDefault="00BE2CEB" w:rsidP="00970DBE">
            <w:pPr>
              <w:rPr>
                <w:rFonts w:cs="Calibri"/>
              </w:rPr>
            </w:pPr>
            <w:r>
              <w:rPr>
                <w:rFonts w:cs="Calibri"/>
              </w:rPr>
              <w:t>Like “Gittith,” “mikhtam” = nobody really knows as well</w:t>
            </w:r>
          </w:p>
          <w:p w14:paraId="2601F971" w14:textId="77777777" w:rsidR="00BE2CEB" w:rsidRDefault="00BE2CEB" w:rsidP="00970DBE">
            <w:pPr>
              <w:rPr>
                <w:rFonts w:cs="Calibri"/>
              </w:rPr>
            </w:pPr>
          </w:p>
          <w:p w14:paraId="5258327B" w14:textId="77777777" w:rsidR="00BE2CEB" w:rsidRDefault="00BE2CEB" w:rsidP="00970DBE">
            <w:pPr>
              <w:rPr>
                <w:rFonts w:cs="Calibri"/>
              </w:rPr>
            </w:pPr>
            <w:r>
              <w:rPr>
                <w:rFonts w:cs="Calibri"/>
              </w:rPr>
              <w:t xml:space="preserve">Poss. Meanings = engraving/special writing </w:t>
            </w:r>
          </w:p>
          <w:p w14:paraId="2E59D934" w14:textId="77777777" w:rsidR="00BE2CEB" w:rsidRDefault="00BE2CEB" w:rsidP="00970DBE">
            <w:pPr>
              <w:rPr>
                <w:rFonts w:cs="Calibri"/>
              </w:rPr>
            </w:pPr>
          </w:p>
          <w:p w14:paraId="04A84034" w14:textId="77777777" w:rsidR="00BE2CEB" w:rsidRDefault="00BE2CEB" w:rsidP="00970DBE">
            <w:pPr>
              <w:rPr>
                <w:rFonts w:cs="Calibri"/>
              </w:rPr>
            </w:pPr>
            <w:r>
              <w:rPr>
                <w:rFonts w:cs="Calibri"/>
              </w:rPr>
              <w:t xml:space="preserve">Mikhtam psalms = Pss. 56-60 = all deal with injustice, oppression, persecution and God being appealed to for rescue </w:t>
            </w:r>
          </w:p>
          <w:p w14:paraId="00D30C8D" w14:textId="0453F600" w:rsidR="00BE2CEB" w:rsidRPr="00BE2CEB" w:rsidRDefault="00BE2CEB" w:rsidP="00BE2CEB">
            <w:pPr>
              <w:rPr>
                <w:rFonts w:cs="Calibri"/>
              </w:rPr>
            </w:pPr>
            <w:r>
              <w:rPr>
                <w:rFonts w:cs="Calibri"/>
              </w:rPr>
              <w:t xml:space="preserve">So Mikhtam had something to do with this theme </w:t>
            </w:r>
          </w:p>
        </w:tc>
        <w:tc>
          <w:tcPr>
            <w:tcW w:w="7195" w:type="dxa"/>
            <w:shd w:val="clear" w:color="auto" w:fill="auto"/>
          </w:tcPr>
          <w:p w14:paraId="63F84A60" w14:textId="77777777" w:rsidR="0067188B" w:rsidRDefault="0067188B">
            <w:pPr>
              <w:rPr>
                <w:rFonts w:cs="Calibri"/>
                <w:sz w:val="72"/>
                <w:szCs w:val="72"/>
              </w:rPr>
            </w:pPr>
            <w:r>
              <w:rPr>
                <w:rFonts w:cs="Calibri"/>
                <w:sz w:val="72"/>
                <w:szCs w:val="72"/>
              </w:rPr>
              <w:t>4</w:t>
            </w:r>
          </w:p>
          <w:p w14:paraId="4DB5FF7C" w14:textId="77777777" w:rsidR="00BE2CEB" w:rsidRDefault="00BE2CEB">
            <w:pPr>
              <w:rPr>
                <w:rFonts w:cs="Calibri"/>
              </w:rPr>
            </w:pPr>
            <w:r>
              <w:rPr>
                <w:rFonts w:cs="Calibri"/>
              </w:rPr>
              <w:t>Verse 1: “</w:t>
            </w:r>
            <w:r w:rsidRPr="00BE2CEB">
              <w:rPr>
                <w:rFonts w:cs="Calibri"/>
                <w:i/>
                <w:iCs/>
              </w:rPr>
              <w:t>Keep me, O God, for I take refuge in You</w:t>
            </w:r>
            <w:r>
              <w:rPr>
                <w:rFonts w:cs="Calibri"/>
              </w:rPr>
              <w:t xml:space="preserve">” </w:t>
            </w:r>
          </w:p>
          <w:p w14:paraId="43FEAD27" w14:textId="77777777" w:rsidR="00BE2CEB" w:rsidRDefault="00BE2CEB">
            <w:pPr>
              <w:rPr>
                <w:rFonts w:cs="Calibri"/>
              </w:rPr>
            </w:pPr>
          </w:p>
          <w:p w14:paraId="6211833E" w14:textId="77777777" w:rsidR="00BE2CEB" w:rsidRDefault="00BE2CEB">
            <w:pPr>
              <w:rPr>
                <w:rFonts w:cs="Calibri"/>
              </w:rPr>
            </w:pPr>
            <w:r>
              <w:rPr>
                <w:rFonts w:cs="Calibri"/>
              </w:rPr>
              <w:t xml:space="preserve">Don’t know exact circumstances of David’s life </w:t>
            </w:r>
            <w:r w:rsidR="00B46B32">
              <w:rPr>
                <w:rFonts w:cs="Calibri"/>
              </w:rPr>
              <w:t>but whatever it was = very real threat to David’s life</w:t>
            </w:r>
          </w:p>
          <w:p w14:paraId="6605EFAE" w14:textId="77777777" w:rsidR="00B46B32" w:rsidRDefault="00B46B32">
            <w:pPr>
              <w:rPr>
                <w:rFonts w:cs="Calibri"/>
              </w:rPr>
            </w:pPr>
          </w:p>
          <w:p w14:paraId="1AC87E6D" w14:textId="77777777" w:rsidR="00B46B32" w:rsidRDefault="00B46B32">
            <w:r>
              <w:rPr>
                <w:rFonts w:cs="Calibri"/>
              </w:rPr>
              <w:t xml:space="preserve">V. 2 </w:t>
            </w:r>
            <w:r>
              <w:t>“</w:t>
            </w:r>
            <w:r w:rsidRPr="00595BBA">
              <w:rPr>
                <w:i/>
                <w:iCs/>
              </w:rPr>
              <w:t>O my soul, you have said to Yahweh, “You are my Lord; I have no good without You</w:t>
            </w:r>
            <w:r>
              <w:t>.”</w:t>
            </w:r>
          </w:p>
          <w:p w14:paraId="56C3EB23" w14:textId="77777777" w:rsidR="00B46B32" w:rsidRDefault="00B46B32"/>
          <w:p w14:paraId="5259E1C9" w14:textId="77777777" w:rsidR="00B46B32" w:rsidRDefault="00B46B32">
            <w:r>
              <w:t xml:space="preserve">If you view God as good and that He only does good and that everything you are going through in life is actually ordained by God, you will have a divine perspective to enable you to keep trusting in God </w:t>
            </w:r>
          </w:p>
          <w:p w14:paraId="3E67FDA9" w14:textId="77777777" w:rsidR="00B46B32" w:rsidRDefault="00B46B32">
            <w:pPr>
              <w:rPr>
                <w:rFonts w:cs="Calibri"/>
              </w:rPr>
            </w:pPr>
          </w:p>
          <w:p w14:paraId="5D6C2740" w14:textId="77777777" w:rsidR="00B46B32" w:rsidRDefault="004F52F6">
            <w:pPr>
              <w:rPr>
                <w:rFonts w:cs="Calibri"/>
              </w:rPr>
            </w:pPr>
            <w:r>
              <w:rPr>
                <w:rFonts w:cs="Calibri"/>
              </w:rPr>
              <w:t xml:space="preserve">1 Peter 4:19 </w:t>
            </w:r>
          </w:p>
          <w:p w14:paraId="17367C0B" w14:textId="77777777" w:rsidR="004F52F6" w:rsidRDefault="004F52F6">
            <w:pPr>
              <w:rPr>
                <w:rFonts w:cs="Calibri"/>
              </w:rPr>
            </w:pPr>
          </w:p>
          <w:p w14:paraId="4A3E22C0" w14:textId="77777777" w:rsidR="004F52F6" w:rsidRDefault="004F52F6">
            <w:pPr>
              <w:rPr>
                <w:rFonts w:cs="Calibri"/>
                <w:i/>
                <w:iCs/>
              </w:rPr>
            </w:pPr>
            <w:r>
              <w:rPr>
                <w:rFonts w:cs="Calibri"/>
              </w:rPr>
              <w:t>"</w:t>
            </w:r>
            <w:r w:rsidRPr="004F52F6">
              <w:rPr>
                <w:rFonts w:cs="Calibri"/>
                <w:i/>
                <w:iCs/>
              </w:rPr>
              <w:t>Those also who suffer according to the will of God must entrust their souls to a faithful Creator in doing good</w:t>
            </w:r>
            <w:r>
              <w:rPr>
                <w:rFonts w:cs="Calibri"/>
              </w:rPr>
              <w:t>”</w:t>
            </w:r>
          </w:p>
          <w:p w14:paraId="3176883B" w14:textId="77777777" w:rsidR="004F52F6" w:rsidRDefault="004F52F6" w:rsidP="004F52F6">
            <w:pPr>
              <w:rPr>
                <w:rFonts w:cs="Calibri"/>
                <w:i/>
                <w:iCs/>
              </w:rPr>
            </w:pPr>
          </w:p>
          <w:p w14:paraId="3B953DF6" w14:textId="527C6B42" w:rsidR="004F52F6" w:rsidRPr="004F52F6" w:rsidRDefault="00CE4A10" w:rsidP="004F52F6">
            <w:pPr>
              <w:rPr>
                <w:rFonts w:cs="Calibri"/>
              </w:rPr>
            </w:pPr>
            <w:r>
              <w:rPr>
                <w:rFonts w:cs="Calibri"/>
              </w:rPr>
              <w:t>There will be times where it might seem impossible to trust that God is good because of how painful or how hopeless the circumstances might seem to be, but if you can hold onto the reality that God is being good to you,</w:t>
            </w:r>
            <w:r w:rsidR="000F2EDC">
              <w:rPr>
                <w:rFonts w:cs="Calibri"/>
              </w:rPr>
              <w:t xml:space="preserve"> that He is for you, then that will be key in persevering through the Christian life </w:t>
            </w:r>
          </w:p>
        </w:tc>
      </w:tr>
      <w:tr w:rsidR="000F2EDC" w14:paraId="0999B69A" w14:textId="77777777" w:rsidTr="0067188B">
        <w:trPr>
          <w:trHeight w:val="10790"/>
        </w:trPr>
        <w:tc>
          <w:tcPr>
            <w:tcW w:w="7195" w:type="dxa"/>
            <w:shd w:val="clear" w:color="auto" w:fill="auto"/>
          </w:tcPr>
          <w:p w14:paraId="5BF441A4" w14:textId="77777777" w:rsidR="000F2EDC" w:rsidRDefault="000F2EDC">
            <w:pPr>
              <w:rPr>
                <w:rFonts w:cs="Calibri"/>
                <w:sz w:val="72"/>
                <w:szCs w:val="72"/>
              </w:rPr>
            </w:pPr>
            <w:r>
              <w:rPr>
                <w:rFonts w:cs="Calibri"/>
                <w:sz w:val="72"/>
                <w:szCs w:val="72"/>
              </w:rPr>
              <w:lastRenderedPageBreak/>
              <w:t>5</w:t>
            </w:r>
          </w:p>
          <w:p w14:paraId="04283CF7" w14:textId="77777777" w:rsidR="000F2EDC" w:rsidRDefault="000F2EDC">
            <w:pPr>
              <w:rPr>
                <w:rFonts w:cs="Calibri"/>
                <w:i/>
                <w:iCs/>
              </w:rPr>
            </w:pPr>
            <w:r>
              <w:rPr>
                <w:rFonts w:cs="Calibri"/>
              </w:rPr>
              <w:t>But part of that goodness not in isolated life = life of goodness lived out in community with others = share same conviction as David “</w:t>
            </w:r>
            <w:r w:rsidRPr="000F2EDC">
              <w:rPr>
                <w:rFonts w:cs="Calibri"/>
                <w:i/>
                <w:iCs/>
              </w:rPr>
              <w:t>I have no good without You</w:t>
            </w:r>
            <w:r>
              <w:rPr>
                <w:rFonts w:cs="Calibri"/>
              </w:rPr>
              <w:t>”</w:t>
            </w:r>
          </w:p>
          <w:p w14:paraId="1A762B51" w14:textId="77777777" w:rsidR="000F2EDC" w:rsidRDefault="000F2EDC" w:rsidP="000F2EDC">
            <w:pPr>
              <w:rPr>
                <w:rFonts w:cs="Calibri"/>
                <w:i/>
                <w:iCs/>
              </w:rPr>
            </w:pPr>
          </w:p>
          <w:p w14:paraId="3BCD318D" w14:textId="77777777" w:rsidR="000F2EDC" w:rsidRDefault="000F2EDC" w:rsidP="000F2EDC">
            <w:pPr>
              <w:rPr>
                <w:rFonts w:cs="Calibri"/>
                <w:i/>
                <w:iCs/>
              </w:rPr>
            </w:pPr>
            <w:r>
              <w:rPr>
                <w:rFonts w:cs="Calibri"/>
              </w:rPr>
              <w:t>V. 3 “</w:t>
            </w:r>
            <w:r w:rsidRPr="000F2EDC">
              <w:rPr>
                <w:rFonts w:cs="Calibri"/>
                <w:i/>
                <w:iCs/>
              </w:rPr>
              <w:t>As for the saints who are in the earth, they are the majestic ones in whom is all my delight</w:t>
            </w:r>
            <w:r>
              <w:rPr>
                <w:rFonts w:cs="Calibri"/>
              </w:rPr>
              <w:t>.”</w:t>
            </w:r>
          </w:p>
          <w:p w14:paraId="01BB41F2" w14:textId="77777777" w:rsidR="000F2EDC" w:rsidRDefault="000F2EDC" w:rsidP="000F2EDC">
            <w:pPr>
              <w:rPr>
                <w:rFonts w:cs="Calibri"/>
                <w:i/>
                <w:iCs/>
              </w:rPr>
            </w:pPr>
          </w:p>
          <w:p w14:paraId="397EABEA" w14:textId="77777777" w:rsidR="000F2EDC" w:rsidRDefault="000F2EDC" w:rsidP="000F2EDC">
            <w:pPr>
              <w:rPr>
                <w:rFonts w:cs="Calibri"/>
              </w:rPr>
            </w:pPr>
            <w:r>
              <w:rPr>
                <w:rFonts w:cs="Calibri"/>
              </w:rPr>
              <w:t xml:space="preserve">There are fewer and fewer Christians who truly love and worship the Lord </w:t>
            </w:r>
          </w:p>
          <w:p w14:paraId="547ACD38" w14:textId="77777777" w:rsidR="000F2EDC" w:rsidRDefault="000F2EDC" w:rsidP="000F2EDC">
            <w:pPr>
              <w:rPr>
                <w:rFonts w:cs="Calibri"/>
              </w:rPr>
            </w:pPr>
          </w:p>
          <w:p w14:paraId="2EB05D6E" w14:textId="77777777" w:rsidR="000F2EDC" w:rsidRDefault="000F2EDC" w:rsidP="000F2EDC">
            <w:pPr>
              <w:rPr>
                <w:rFonts w:cs="Calibri"/>
              </w:rPr>
            </w:pPr>
            <w:r>
              <w:rPr>
                <w:rFonts w:cs="Calibri"/>
              </w:rPr>
              <w:t xml:space="preserve">You need one another to be encouraged to persevere in the faith, to be ministered to and blessed by </w:t>
            </w:r>
          </w:p>
          <w:p w14:paraId="1FC04C59" w14:textId="77777777" w:rsidR="00AB50D7" w:rsidRDefault="00AB50D7" w:rsidP="000F2EDC">
            <w:pPr>
              <w:rPr>
                <w:rFonts w:cs="Calibri"/>
              </w:rPr>
            </w:pPr>
          </w:p>
          <w:p w14:paraId="69BBF4AE" w14:textId="77777777" w:rsidR="00AB50D7" w:rsidRDefault="00AB50D7" w:rsidP="000F2EDC">
            <w:pPr>
              <w:rPr>
                <w:rFonts w:cs="Calibri"/>
              </w:rPr>
            </w:pPr>
            <w:r>
              <w:rPr>
                <w:rFonts w:cs="Calibri"/>
              </w:rPr>
              <w:t xml:space="preserve">You cannot claim to be a Christian and refuse to associate with the church </w:t>
            </w:r>
          </w:p>
          <w:p w14:paraId="16648B60" w14:textId="77777777" w:rsidR="00AB50D7" w:rsidRDefault="00AB50D7" w:rsidP="000F2EDC">
            <w:pPr>
              <w:rPr>
                <w:rFonts w:cs="Calibri"/>
              </w:rPr>
            </w:pPr>
          </w:p>
          <w:p w14:paraId="6CD4F36F" w14:textId="09E492B2" w:rsidR="00AB50D7" w:rsidRDefault="00AB50D7" w:rsidP="000F2EDC">
            <w:pPr>
              <w:rPr>
                <w:rFonts w:cs="Calibri"/>
              </w:rPr>
            </w:pPr>
            <w:r>
              <w:rPr>
                <w:rFonts w:cs="Calibri"/>
              </w:rPr>
              <w:t xml:space="preserve">It’s not primarily “have to” go to church  </w:t>
            </w:r>
          </w:p>
          <w:p w14:paraId="0D012DC3" w14:textId="77777777" w:rsidR="000F2EDC" w:rsidRDefault="000F2EDC" w:rsidP="000F2EDC">
            <w:pPr>
              <w:rPr>
                <w:rFonts w:cs="Calibri"/>
              </w:rPr>
            </w:pPr>
          </w:p>
          <w:p w14:paraId="26A0B4DB" w14:textId="57B3BF08" w:rsidR="000F2EDC" w:rsidRDefault="00AB50D7" w:rsidP="000F2EDC">
            <w:pPr>
              <w:rPr>
                <w:rFonts w:cs="Calibri"/>
              </w:rPr>
            </w:pPr>
            <w:r>
              <w:rPr>
                <w:rFonts w:cs="Calibri"/>
              </w:rPr>
              <w:t xml:space="preserve">But that it’s the fact you “NEED” to go church, because you just won’t grow and mature as a believer if you are not week in and week out sanctified by the body of Christ </w:t>
            </w:r>
          </w:p>
          <w:p w14:paraId="28FF1A7C" w14:textId="2006C1DE" w:rsidR="000F2EDC" w:rsidRPr="000F2EDC" w:rsidRDefault="000F2EDC" w:rsidP="000F2EDC">
            <w:pPr>
              <w:rPr>
                <w:rFonts w:cs="Calibri"/>
              </w:rPr>
            </w:pPr>
          </w:p>
        </w:tc>
        <w:tc>
          <w:tcPr>
            <w:tcW w:w="7195" w:type="dxa"/>
            <w:shd w:val="clear" w:color="auto" w:fill="auto"/>
          </w:tcPr>
          <w:p w14:paraId="72365211" w14:textId="77777777" w:rsidR="000F2EDC" w:rsidRDefault="000F2EDC">
            <w:pPr>
              <w:rPr>
                <w:rFonts w:cs="Calibri"/>
                <w:sz w:val="72"/>
                <w:szCs w:val="72"/>
              </w:rPr>
            </w:pPr>
            <w:r>
              <w:rPr>
                <w:rFonts w:cs="Calibri"/>
                <w:sz w:val="72"/>
                <w:szCs w:val="72"/>
              </w:rPr>
              <w:t>6</w:t>
            </w:r>
          </w:p>
          <w:p w14:paraId="40909364" w14:textId="26C76835" w:rsidR="00AB50D7" w:rsidRDefault="00AB50D7" w:rsidP="00AB50D7">
            <w:pPr>
              <w:rPr>
                <w:rFonts w:cs="Calibri"/>
              </w:rPr>
            </w:pPr>
            <w:r>
              <w:rPr>
                <w:rFonts w:cs="Calibri"/>
              </w:rPr>
              <w:t xml:space="preserve">I think number one way God sanctified me practically was fellowshipping with like minded believers </w:t>
            </w:r>
          </w:p>
          <w:p w14:paraId="487AE403" w14:textId="77777777" w:rsidR="00AB50D7" w:rsidRDefault="00AB50D7" w:rsidP="00AB50D7">
            <w:pPr>
              <w:rPr>
                <w:rFonts w:cs="Calibri"/>
              </w:rPr>
            </w:pPr>
          </w:p>
          <w:p w14:paraId="29BEBDDF" w14:textId="499F3E81" w:rsidR="00AB50D7" w:rsidRDefault="00AB50D7" w:rsidP="00AB50D7">
            <w:pPr>
              <w:rPr>
                <w:rFonts w:cs="Calibri"/>
              </w:rPr>
            </w:pPr>
            <w:r>
              <w:rPr>
                <w:rFonts w:cs="Calibri"/>
              </w:rPr>
              <w:t>It was going to Sunday school classes, it was participating in outreach, it was learning from other people that were deeper in the faith than me</w:t>
            </w:r>
          </w:p>
          <w:p w14:paraId="5F9F365C" w14:textId="77777777" w:rsidR="00AB50D7" w:rsidRDefault="00AB50D7" w:rsidP="00AB50D7">
            <w:pPr>
              <w:rPr>
                <w:rFonts w:cs="Calibri"/>
              </w:rPr>
            </w:pPr>
          </w:p>
          <w:p w14:paraId="538D19B7" w14:textId="3BFE7F0D" w:rsidR="00AB50D7" w:rsidRDefault="00AB50D7" w:rsidP="00AB50D7">
            <w:pPr>
              <w:rPr>
                <w:rFonts w:cs="Calibri"/>
              </w:rPr>
            </w:pPr>
            <w:r>
              <w:rPr>
                <w:rFonts w:cs="Calibri"/>
              </w:rPr>
              <w:t>I am who I am yes ultimately because of the power of Word of God, but it was the power of the Word of God working through the saints of God that I lived life with that has made me who I am today</w:t>
            </w:r>
          </w:p>
          <w:p w14:paraId="3F22B185" w14:textId="77777777" w:rsidR="00AB50D7" w:rsidRDefault="00AB50D7" w:rsidP="00AB50D7">
            <w:pPr>
              <w:rPr>
                <w:rFonts w:cs="Calibri"/>
              </w:rPr>
            </w:pPr>
          </w:p>
          <w:p w14:paraId="105C1F4E" w14:textId="73708AED" w:rsidR="00AB50D7" w:rsidRDefault="00AB50D7" w:rsidP="00AB50D7">
            <w:pPr>
              <w:rPr>
                <w:rFonts w:cs="Calibri"/>
              </w:rPr>
            </w:pPr>
            <w:r>
              <w:rPr>
                <w:rFonts w:cs="Calibri"/>
              </w:rPr>
              <w:t>That’s why Psalmist Ps. 1 “</w:t>
            </w:r>
            <w:r w:rsidRPr="00AB50D7">
              <w:rPr>
                <w:rFonts w:cs="Calibri"/>
                <w:i/>
                <w:iCs/>
              </w:rPr>
              <w:t>How blessed is the man who does not walk in the counsel of the wicked, nor stand in the way of sinners, nor sit in the seat of scoffers!”</w:t>
            </w:r>
          </w:p>
          <w:p w14:paraId="31AAE489" w14:textId="77777777" w:rsidR="00AB50D7" w:rsidRDefault="00AB50D7" w:rsidP="00AB50D7">
            <w:pPr>
              <w:rPr>
                <w:rFonts w:cs="Calibri"/>
              </w:rPr>
            </w:pPr>
          </w:p>
          <w:p w14:paraId="54D46FBD" w14:textId="3B69DF50" w:rsidR="00AB50D7" w:rsidRDefault="00AB50D7" w:rsidP="00AB50D7">
            <w:pPr>
              <w:rPr>
                <w:rFonts w:cs="Calibri"/>
              </w:rPr>
            </w:pPr>
            <w:r>
              <w:rPr>
                <w:rFonts w:cs="Calibri"/>
              </w:rPr>
              <w:t>It matters who you associate with. It’s okay to have unbelieving friends, but the primary people you need to associate the most with are believers</w:t>
            </w:r>
          </w:p>
          <w:p w14:paraId="5694CC18" w14:textId="77777777" w:rsidR="00AB50D7" w:rsidRDefault="00AB50D7" w:rsidP="00AB50D7">
            <w:pPr>
              <w:rPr>
                <w:rFonts w:cs="Calibri"/>
              </w:rPr>
            </w:pPr>
          </w:p>
          <w:p w14:paraId="406A34EF" w14:textId="67A8C7B1" w:rsidR="00AB50D7" w:rsidRDefault="00AB50D7" w:rsidP="00AB50D7">
            <w:pPr>
              <w:rPr>
                <w:rFonts w:cs="Calibri"/>
              </w:rPr>
            </w:pPr>
            <w:r>
              <w:rPr>
                <w:rFonts w:cs="Calibri"/>
              </w:rPr>
              <w:t xml:space="preserve">Salvation yes is individual but also is corporate where God saves individuals so that they will join the local body of believers </w:t>
            </w:r>
          </w:p>
          <w:p w14:paraId="5DA7CE14" w14:textId="5DDC71BC" w:rsidR="00AB50D7" w:rsidRPr="00AB50D7" w:rsidRDefault="00AB50D7" w:rsidP="00AB50D7">
            <w:pPr>
              <w:rPr>
                <w:rFonts w:cs="Calibri"/>
              </w:rPr>
            </w:pPr>
          </w:p>
        </w:tc>
      </w:tr>
      <w:tr w:rsidR="00AB50D7" w14:paraId="62108396" w14:textId="77777777" w:rsidTr="0067188B">
        <w:trPr>
          <w:trHeight w:val="10790"/>
        </w:trPr>
        <w:tc>
          <w:tcPr>
            <w:tcW w:w="7195" w:type="dxa"/>
            <w:shd w:val="clear" w:color="auto" w:fill="auto"/>
          </w:tcPr>
          <w:p w14:paraId="043EEC63" w14:textId="77777777" w:rsidR="00AB50D7" w:rsidRDefault="00AB50D7">
            <w:pPr>
              <w:rPr>
                <w:rFonts w:cs="Calibri"/>
                <w:sz w:val="72"/>
                <w:szCs w:val="72"/>
              </w:rPr>
            </w:pPr>
            <w:r>
              <w:rPr>
                <w:rFonts w:cs="Calibri"/>
                <w:sz w:val="72"/>
                <w:szCs w:val="72"/>
              </w:rPr>
              <w:lastRenderedPageBreak/>
              <w:t>7</w:t>
            </w:r>
          </w:p>
          <w:p w14:paraId="7CFF4597" w14:textId="77777777" w:rsidR="00AB50D7" w:rsidRDefault="00AB50D7" w:rsidP="00AB50D7">
            <w:pPr>
              <w:rPr>
                <w:rFonts w:cs="Calibri"/>
              </w:rPr>
            </w:pPr>
            <w:r>
              <w:rPr>
                <w:rFonts w:cs="Calibri"/>
              </w:rPr>
              <w:t xml:space="preserve">David loved to associate with his fellow saints because…V. 4 there were plenty of those who did not worship the one true God </w:t>
            </w:r>
          </w:p>
          <w:p w14:paraId="4BC9AAD0" w14:textId="77777777" w:rsidR="00AB50D7" w:rsidRDefault="00AB50D7" w:rsidP="00AB50D7">
            <w:pPr>
              <w:rPr>
                <w:rFonts w:cs="Calibri"/>
              </w:rPr>
            </w:pPr>
          </w:p>
          <w:p w14:paraId="3E8DB69F" w14:textId="626BDCFB" w:rsidR="00AB50D7" w:rsidRDefault="00AB50D7" w:rsidP="00AB50D7">
            <w:r>
              <w:t>“</w:t>
            </w:r>
            <w:r w:rsidRPr="00E510B0">
              <w:rPr>
                <w:i/>
                <w:iCs/>
              </w:rPr>
              <w:t>The pains of those who have bartered for another god will be multiplied; I shall not pour out their drink offerings of blood, Nor will I take their names upon my lips</w:t>
            </w:r>
            <w:r>
              <w:t>.”</w:t>
            </w:r>
          </w:p>
          <w:p w14:paraId="06BB4842" w14:textId="77777777" w:rsidR="00AB50D7" w:rsidRDefault="00AB50D7" w:rsidP="00AB50D7"/>
          <w:p w14:paraId="14DED510" w14:textId="753E14DF" w:rsidR="00AB50D7" w:rsidRDefault="00AB50D7" w:rsidP="00AB50D7">
            <w:r>
              <w:t xml:space="preserve">Israel’s sacrificial system = involved blood but not drinking of it </w:t>
            </w:r>
          </w:p>
          <w:p w14:paraId="2E0ABAA8" w14:textId="77777777" w:rsidR="00AB50D7" w:rsidRDefault="00AB50D7" w:rsidP="00AB50D7">
            <w:pPr>
              <w:rPr>
                <w:rFonts w:cs="Calibri"/>
              </w:rPr>
            </w:pPr>
          </w:p>
          <w:p w14:paraId="723C303A" w14:textId="1CFDECCE" w:rsidR="00AB50D7" w:rsidRDefault="00AB50D7" w:rsidP="00AB50D7">
            <w:pPr>
              <w:rPr>
                <w:rFonts w:cs="Calibri"/>
              </w:rPr>
            </w:pPr>
            <w:r>
              <w:rPr>
                <w:rFonts w:cs="Calibri"/>
              </w:rPr>
              <w:t xml:space="preserve">Yes sprinkling but not drinking of it </w:t>
            </w:r>
          </w:p>
          <w:p w14:paraId="439FDD4A" w14:textId="77777777" w:rsidR="00AB50D7" w:rsidRDefault="00AB50D7" w:rsidP="00AB50D7">
            <w:pPr>
              <w:rPr>
                <w:rFonts w:cs="Calibri"/>
              </w:rPr>
            </w:pPr>
          </w:p>
          <w:p w14:paraId="0372D103" w14:textId="2E8F6887" w:rsidR="00AB50D7" w:rsidRDefault="00AB50D7" w:rsidP="00AB50D7">
            <w:pPr>
              <w:rPr>
                <w:rFonts w:cs="Calibri"/>
              </w:rPr>
            </w:pPr>
            <w:r>
              <w:rPr>
                <w:rFonts w:cs="Calibri"/>
              </w:rPr>
              <w:t xml:space="preserve">“Life is in the blood” </w:t>
            </w:r>
          </w:p>
          <w:p w14:paraId="627ADF14" w14:textId="77777777" w:rsidR="00AB50D7" w:rsidRDefault="00AB50D7" w:rsidP="00AB50D7">
            <w:pPr>
              <w:rPr>
                <w:rFonts w:cs="Calibri"/>
              </w:rPr>
            </w:pPr>
          </w:p>
          <w:p w14:paraId="35F394A9" w14:textId="41EDDC74" w:rsidR="00AB50D7" w:rsidRDefault="00AB50D7" w:rsidP="00AB50D7">
            <w:pPr>
              <w:rPr>
                <w:rFonts w:cs="Calibri"/>
              </w:rPr>
            </w:pPr>
            <w:r>
              <w:rPr>
                <w:rFonts w:cs="Calibri"/>
              </w:rPr>
              <w:t xml:space="preserve">Pagans = drink it (yuuckk!) to associate with their deities </w:t>
            </w:r>
          </w:p>
          <w:p w14:paraId="76FDA441" w14:textId="77777777" w:rsidR="00AB50D7" w:rsidRDefault="00AB50D7" w:rsidP="00AB50D7">
            <w:pPr>
              <w:rPr>
                <w:rFonts w:cs="Calibri"/>
              </w:rPr>
            </w:pPr>
          </w:p>
          <w:p w14:paraId="5DFE6D5D" w14:textId="49525DD9" w:rsidR="00AB50D7" w:rsidRDefault="00AB50D7" w:rsidP="00AB50D7">
            <w:pPr>
              <w:rPr>
                <w:rFonts w:cs="Calibri"/>
              </w:rPr>
            </w:pPr>
            <w:r>
              <w:rPr>
                <w:rFonts w:cs="Calibri"/>
              </w:rPr>
              <w:t xml:space="preserve">It is demonic, only demons will ask for that </w:t>
            </w:r>
          </w:p>
          <w:p w14:paraId="7843362A" w14:textId="77777777" w:rsidR="00AB50D7" w:rsidRDefault="00AB50D7" w:rsidP="00AB50D7">
            <w:pPr>
              <w:rPr>
                <w:rFonts w:cs="Calibri"/>
              </w:rPr>
            </w:pPr>
          </w:p>
          <w:p w14:paraId="22A4341A" w14:textId="08162C23" w:rsidR="00AB50D7" w:rsidRDefault="00AB50D7" w:rsidP="00AB50D7">
            <w:pPr>
              <w:rPr>
                <w:rFonts w:cs="Calibri"/>
              </w:rPr>
            </w:pPr>
            <w:r>
              <w:rPr>
                <w:rFonts w:cs="Calibri"/>
              </w:rPr>
              <w:t xml:space="preserve">While </w:t>
            </w:r>
            <w:r w:rsidR="00EF0178">
              <w:rPr>
                <w:rFonts w:cs="Calibri"/>
              </w:rPr>
              <w:t xml:space="preserve">you may not have friends who invite you to drink blood to an altar of their god, </w:t>
            </w:r>
            <w:r w:rsidR="000F378B">
              <w:rPr>
                <w:rFonts w:cs="Calibri"/>
              </w:rPr>
              <w:t xml:space="preserve">you are essentially doing that when you sin </w:t>
            </w:r>
          </w:p>
          <w:p w14:paraId="09C1F955" w14:textId="2E95039C" w:rsidR="00AB50D7" w:rsidRPr="00AB50D7" w:rsidRDefault="00AB50D7">
            <w:pPr>
              <w:rPr>
                <w:rFonts w:cs="Calibri"/>
              </w:rPr>
            </w:pPr>
          </w:p>
        </w:tc>
        <w:tc>
          <w:tcPr>
            <w:tcW w:w="7195" w:type="dxa"/>
            <w:shd w:val="clear" w:color="auto" w:fill="auto"/>
          </w:tcPr>
          <w:p w14:paraId="25F3C4C7" w14:textId="77777777" w:rsidR="00AB50D7" w:rsidRDefault="00AB50D7">
            <w:pPr>
              <w:rPr>
                <w:rFonts w:cs="Calibri"/>
                <w:sz w:val="72"/>
                <w:szCs w:val="72"/>
              </w:rPr>
            </w:pPr>
            <w:r>
              <w:rPr>
                <w:rFonts w:cs="Calibri"/>
                <w:sz w:val="72"/>
                <w:szCs w:val="72"/>
              </w:rPr>
              <w:t>8</w:t>
            </w:r>
          </w:p>
          <w:p w14:paraId="246E6081" w14:textId="77777777" w:rsidR="000F378B" w:rsidRDefault="000F378B">
            <w:pPr>
              <w:rPr>
                <w:rFonts w:cs="Calibri"/>
              </w:rPr>
            </w:pPr>
            <w:r>
              <w:rPr>
                <w:rFonts w:cs="Calibri"/>
              </w:rPr>
              <w:t xml:space="preserve">When you sin, whether you realize it or not, you are worshipping that sin </w:t>
            </w:r>
          </w:p>
          <w:p w14:paraId="7324CD58" w14:textId="77777777" w:rsidR="000F378B" w:rsidRDefault="000F378B">
            <w:pPr>
              <w:rPr>
                <w:rFonts w:cs="Calibri"/>
              </w:rPr>
            </w:pPr>
          </w:p>
          <w:p w14:paraId="69B091CB" w14:textId="77777777" w:rsidR="000F378B" w:rsidRDefault="00E82A2C">
            <w:pPr>
              <w:rPr>
                <w:rFonts w:cs="Calibri"/>
              </w:rPr>
            </w:pPr>
            <w:r>
              <w:rPr>
                <w:rFonts w:cs="Calibri"/>
              </w:rPr>
              <w:t xml:space="preserve">When you sin, you are saying to God, God I am going to satisfy myself and delight myself in this sin because I see it as giving me more satisfaction than yourself </w:t>
            </w:r>
          </w:p>
          <w:p w14:paraId="6C972CDA" w14:textId="77777777" w:rsidR="00E82A2C" w:rsidRDefault="00E82A2C">
            <w:pPr>
              <w:rPr>
                <w:rFonts w:cs="Calibri"/>
              </w:rPr>
            </w:pPr>
          </w:p>
          <w:p w14:paraId="7DF9E6EB" w14:textId="77777777" w:rsidR="00E82A2C" w:rsidRDefault="00981593">
            <w:pPr>
              <w:rPr>
                <w:rFonts w:cs="Calibri"/>
              </w:rPr>
            </w:pPr>
            <w:r>
              <w:rPr>
                <w:rFonts w:cs="Calibri"/>
              </w:rPr>
              <w:t xml:space="preserve">But in contrast to that V. 5 David says, </w:t>
            </w:r>
          </w:p>
          <w:p w14:paraId="27C2D3E8" w14:textId="77777777" w:rsidR="00981593" w:rsidRDefault="00981593">
            <w:pPr>
              <w:rPr>
                <w:rFonts w:cs="Calibri"/>
              </w:rPr>
            </w:pPr>
          </w:p>
          <w:p w14:paraId="7424DCC4" w14:textId="77777777" w:rsidR="00981593" w:rsidRDefault="00981593">
            <w:r>
              <w:t>“</w:t>
            </w:r>
            <w:r w:rsidRPr="001F678D">
              <w:rPr>
                <w:i/>
                <w:iCs/>
              </w:rPr>
              <w:t>Yahweh is my portion of my inheritance and my cup; You support my lot. The lines have fallen to me in pleasant places Indeed my inheritance is beautiful to me</w:t>
            </w:r>
            <w:r>
              <w:t>.”</w:t>
            </w:r>
          </w:p>
          <w:p w14:paraId="4CBBA030" w14:textId="77777777" w:rsidR="00981593" w:rsidRDefault="00981593"/>
          <w:p w14:paraId="42013EC0" w14:textId="77777777" w:rsidR="00981593" w:rsidRDefault="00981593">
            <w:r>
              <w:t>David = inheritance of land and boundary lines = Israelites</w:t>
            </w:r>
          </w:p>
          <w:p w14:paraId="27C92C02" w14:textId="77777777" w:rsidR="00981593" w:rsidRDefault="00981593">
            <w:pPr>
              <w:rPr>
                <w:rFonts w:cs="Calibri"/>
              </w:rPr>
            </w:pPr>
          </w:p>
          <w:p w14:paraId="2F4E327C" w14:textId="77777777" w:rsidR="00981593" w:rsidRDefault="00981593">
            <w:pPr>
              <w:rPr>
                <w:rFonts w:cs="Calibri"/>
              </w:rPr>
            </w:pPr>
            <w:r>
              <w:rPr>
                <w:rFonts w:cs="Calibri"/>
              </w:rPr>
              <w:t xml:space="preserve">Promised land = important, rest and food </w:t>
            </w:r>
          </w:p>
          <w:p w14:paraId="4DBE6851" w14:textId="77777777" w:rsidR="00981593" w:rsidRDefault="00981593">
            <w:pPr>
              <w:rPr>
                <w:rFonts w:cs="Calibri"/>
              </w:rPr>
            </w:pPr>
          </w:p>
          <w:p w14:paraId="782FA806" w14:textId="77777777" w:rsidR="00981593" w:rsidRDefault="00981593">
            <w:pPr>
              <w:rPr>
                <w:rFonts w:cs="Calibri"/>
              </w:rPr>
            </w:pPr>
            <w:r>
              <w:rPr>
                <w:rFonts w:cs="Calibri"/>
              </w:rPr>
              <w:t>Num. 18:20 = interesting remark to Aaron</w:t>
            </w:r>
          </w:p>
          <w:p w14:paraId="6396D016" w14:textId="77777777" w:rsidR="00981593" w:rsidRDefault="00981593">
            <w:pPr>
              <w:rPr>
                <w:rFonts w:cs="Calibri"/>
              </w:rPr>
            </w:pPr>
          </w:p>
          <w:p w14:paraId="7186F922" w14:textId="03FA2E49" w:rsidR="00981593" w:rsidRPr="000F378B" w:rsidRDefault="00981593">
            <w:pPr>
              <w:rPr>
                <w:rFonts w:cs="Calibri"/>
              </w:rPr>
            </w:pPr>
            <w:r>
              <w:t>“</w:t>
            </w:r>
            <w:r w:rsidRPr="008622F8">
              <w:rPr>
                <w:i/>
                <w:iCs/>
              </w:rPr>
              <w:t>Then Yahweh said to Aaron, “You shall have no inheritance in their land nor own any portion among them; for I am your portion and your inheritance among the sons of Israel</w:t>
            </w:r>
            <w:r>
              <w:t>.”</w:t>
            </w:r>
          </w:p>
        </w:tc>
      </w:tr>
      <w:tr w:rsidR="00981593" w14:paraId="4FEEF6B3" w14:textId="77777777" w:rsidTr="0067188B">
        <w:trPr>
          <w:trHeight w:val="10790"/>
        </w:trPr>
        <w:tc>
          <w:tcPr>
            <w:tcW w:w="7195" w:type="dxa"/>
            <w:shd w:val="clear" w:color="auto" w:fill="auto"/>
          </w:tcPr>
          <w:p w14:paraId="0E624A13" w14:textId="77777777" w:rsidR="00981593" w:rsidRDefault="00981593">
            <w:pPr>
              <w:rPr>
                <w:rFonts w:cs="Calibri"/>
                <w:sz w:val="72"/>
                <w:szCs w:val="72"/>
              </w:rPr>
            </w:pPr>
            <w:r>
              <w:rPr>
                <w:rFonts w:cs="Calibri"/>
                <w:sz w:val="72"/>
                <w:szCs w:val="72"/>
              </w:rPr>
              <w:lastRenderedPageBreak/>
              <w:t>9</w:t>
            </w:r>
          </w:p>
          <w:p w14:paraId="51D5DEE8" w14:textId="77777777" w:rsidR="00981593" w:rsidRDefault="00981593">
            <w:pPr>
              <w:rPr>
                <w:rFonts w:cs="Calibri"/>
              </w:rPr>
            </w:pPr>
            <w:r>
              <w:rPr>
                <w:rFonts w:cs="Calibri"/>
              </w:rPr>
              <w:t xml:space="preserve">Isn’t that interesting! </w:t>
            </w:r>
          </w:p>
          <w:p w14:paraId="542D503C" w14:textId="77777777" w:rsidR="00981593" w:rsidRDefault="00981593">
            <w:pPr>
              <w:rPr>
                <w:rFonts w:cs="Calibri"/>
              </w:rPr>
            </w:pPr>
          </w:p>
          <w:p w14:paraId="7395F888" w14:textId="77777777" w:rsidR="00981593" w:rsidRDefault="00981593">
            <w:pPr>
              <w:rPr>
                <w:rFonts w:cs="Calibri"/>
              </w:rPr>
            </w:pPr>
            <w:r>
              <w:rPr>
                <w:rFonts w:cs="Calibri"/>
              </w:rPr>
              <w:t>God = “I am your inheritance and I am your portion!</w:t>
            </w:r>
          </w:p>
          <w:p w14:paraId="6BB8C509" w14:textId="77777777" w:rsidR="00981593" w:rsidRDefault="00981593">
            <w:pPr>
              <w:rPr>
                <w:rFonts w:cs="Calibri"/>
              </w:rPr>
            </w:pPr>
          </w:p>
          <w:p w14:paraId="37893255" w14:textId="77777777" w:rsidR="00981593" w:rsidRDefault="00981593">
            <w:pPr>
              <w:rPr>
                <w:rFonts w:cs="Calibri"/>
              </w:rPr>
            </w:pPr>
            <w:r>
              <w:rPr>
                <w:rFonts w:cs="Calibri"/>
              </w:rPr>
              <w:t xml:space="preserve">If David received all land he wanted but didn’t have God…it would mean nothing </w:t>
            </w:r>
          </w:p>
          <w:p w14:paraId="6F12CA47" w14:textId="77777777" w:rsidR="00981593" w:rsidRDefault="00981593">
            <w:pPr>
              <w:rPr>
                <w:rFonts w:cs="Calibri"/>
              </w:rPr>
            </w:pPr>
          </w:p>
          <w:p w14:paraId="464C2703" w14:textId="77777777" w:rsidR="00981593" w:rsidRDefault="00981593">
            <w:pPr>
              <w:rPr>
                <w:rFonts w:cs="Calibri"/>
              </w:rPr>
            </w:pPr>
            <w:r>
              <w:rPr>
                <w:rFonts w:cs="Calibri"/>
              </w:rPr>
              <w:t xml:space="preserve">Like worshipping gift rather than the one who gave that gift </w:t>
            </w:r>
          </w:p>
          <w:p w14:paraId="6A89C6A6" w14:textId="77777777" w:rsidR="00981593" w:rsidRDefault="00981593">
            <w:pPr>
              <w:rPr>
                <w:rFonts w:cs="Calibri"/>
              </w:rPr>
            </w:pPr>
          </w:p>
          <w:p w14:paraId="01A9DD9F" w14:textId="77777777" w:rsidR="00981593" w:rsidRDefault="00981593">
            <w:pPr>
              <w:rPr>
                <w:rFonts w:cs="Calibri"/>
              </w:rPr>
            </w:pPr>
            <w:r>
              <w:rPr>
                <w:rFonts w:cs="Calibri"/>
              </w:rPr>
              <w:t xml:space="preserve">Something would be wrong in our hearts </w:t>
            </w:r>
          </w:p>
          <w:p w14:paraId="7A09C711" w14:textId="77777777" w:rsidR="00981593" w:rsidRDefault="00981593">
            <w:pPr>
              <w:rPr>
                <w:rFonts w:cs="Calibri"/>
              </w:rPr>
            </w:pPr>
          </w:p>
          <w:p w14:paraId="4351861B" w14:textId="77777777" w:rsidR="00981593" w:rsidRDefault="006976EB">
            <w:pPr>
              <w:rPr>
                <w:rFonts w:cs="Calibri"/>
              </w:rPr>
            </w:pPr>
            <w:r>
              <w:rPr>
                <w:rFonts w:cs="Calibri"/>
              </w:rPr>
              <w:t xml:space="preserve">Further reinforces metaphor God is his “cup” </w:t>
            </w:r>
          </w:p>
          <w:p w14:paraId="7645A3D6" w14:textId="77777777" w:rsidR="006976EB" w:rsidRDefault="006976EB">
            <w:pPr>
              <w:rPr>
                <w:rFonts w:cs="Calibri"/>
              </w:rPr>
            </w:pPr>
          </w:p>
          <w:p w14:paraId="1BF61FD8" w14:textId="77777777" w:rsidR="006976EB" w:rsidRDefault="006976EB">
            <w:pPr>
              <w:rPr>
                <w:rFonts w:cs="Calibri"/>
              </w:rPr>
            </w:pPr>
            <w:r>
              <w:rPr>
                <w:rFonts w:cs="Calibri"/>
              </w:rPr>
              <w:t xml:space="preserve">= Sum and substance of his life </w:t>
            </w:r>
          </w:p>
          <w:p w14:paraId="7850F5E4" w14:textId="77777777" w:rsidR="006976EB" w:rsidRDefault="006976EB">
            <w:pPr>
              <w:rPr>
                <w:rFonts w:cs="Calibri"/>
              </w:rPr>
            </w:pPr>
          </w:p>
          <w:p w14:paraId="1D635403" w14:textId="77777777" w:rsidR="006976EB" w:rsidRDefault="006976EB">
            <w:pPr>
              <w:rPr>
                <w:rFonts w:cs="Calibri"/>
              </w:rPr>
            </w:pPr>
            <w:r>
              <w:rPr>
                <w:rFonts w:cs="Calibri"/>
              </w:rPr>
              <w:t xml:space="preserve">whether good/bad = all of this draw closer to God </w:t>
            </w:r>
          </w:p>
          <w:p w14:paraId="7A2624F6" w14:textId="77777777" w:rsidR="006976EB" w:rsidRDefault="006976EB">
            <w:pPr>
              <w:rPr>
                <w:rFonts w:cs="Calibri"/>
              </w:rPr>
            </w:pPr>
          </w:p>
          <w:p w14:paraId="5A7C5E37" w14:textId="77777777" w:rsidR="006976EB" w:rsidRDefault="006976EB">
            <w:pPr>
              <w:rPr>
                <w:rFonts w:cs="Calibri"/>
              </w:rPr>
            </w:pPr>
            <w:r>
              <w:rPr>
                <w:rFonts w:cs="Calibri"/>
              </w:rPr>
              <w:t>David continues “</w:t>
            </w:r>
            <w:r w:rsidRPr="006976EB">
              <w:rPr>
                <w:rFonts w:cs="Calibri"/>
                <w:i/>
                <w:iCs/>
              </w:rPr>
              <w:t>You support my lot</w:t>
            </w:r>
            <w:r>
              <w:rPr>
                <w:rFonts w:cs="Calibri"/>
              </w:rPr>
              <w:t xml:space="preserve">” </w:t>
            </w:r>
          </w:p>
          <w:p w14:paraId="12319421" w14:textId="77777777" w:rsidR="006976EB" w:rsidRDefault="006976EB">
            <w:pPr>
              <w:rPr>
                <w:rFonts w:cs="Calibri"/>
              </w:rPr>
            </w:pPr>
          </w:p>
          <w:p w14:paraId="64FD5AD4" w14:textId="77777777" w:rsidR="006976EB" w:rsidRDefault="006976EB">
            <w:pPr>
              <w:rPr>
                <w:rFonts w:cs="Calibri"/>
              </w:rPr>
            </w:pPr>
            <w:r>
              <w:rPr>
                <w:rFonts w:cs="Calibri"/>
              </w:rPr>
              <w:t>We don’t use that language today</w:t>
            </w:r>
          </w:p>
          <w:p w14:paraId="190BFDFA" w14:textId="77777777" w:rsidR="006976EB" w:rsidRDefault="006976EB">
            <w:pPr>
              <w:rPr>
                <w:rFonts w:cs="Calibri"/>
              </w:rPr>
            </w:pPr>
          </w:p>
          <w:p w14:paraId="422337F5" w14:textId="6378163F" w:rsidR="006976EB" w:rsidRPr="00981593" w:rsidRDefault="006976EB">
            <w:pPr>
              <w:rPr>
                <w:rFonts w:cs="Calibri"/>
              </w:rPr>
            </w:pPr>
            <w:r>
              <w:rPr>
                <w:rFonts w:cs="Calibri"/>
              </w:rPr>
              <w:t>Closest “This is my lot in life” = what I have been dealt with</w:t>
            </w:r>
          </w:p>
        </w:tc>
        <w:tc>
          <w:tcPr>
            <w:tcW w:w="7195" w:type="dxa"/>
            <w:shd w:val="clear" w:color="auto" w:fill="auto"/>
          </w:tcPr>
          <w:p w14:paraId="6FAA77E0" w14:textId="77777777" w:rsidR="00981593" w:rsidRDefault="00981593">
            <w:pPr>
              <w:rPr>
                <w:rFonts w:cs="Calibri"/>
                <w:sz w:val="72"/>
                <w:szCs w:val="72"/>
              </w:rPr>
            </w:pPr>
            <w:r>
              <w:rPr>
                <w:rFonts w:cs="Calibri"/>
                <w:sz w:val="72"/>
                <w:szCs w:val="72"/>
              </w:rPr>
              <w:t>10</w:t>
            </w:r>
          </w:p>
          <w:p w14:paraId="3C0486A2" w14:textId="77777777" w:rsidR="006976EB" w:rsidRDefault="006976EB">
            <w:pPr>
              <w:rPr>
                <w:rFonts w:cs="Calibri"/>
              </w:rPr>
            </w:pPr>
            <w:r>
              <w:rPr>
                <w:rFonts w:cs="Calibri"/>
              </w:rPr>
              <w:t>“</w:t>
            </w:r>
            <w:r w:rsidRPr="00E30C6F">
              <w:rPr>
                <w:rFonts w:cs="Calibri"/>
                <w:i/>
                <w:iCs/>
              </w:rPr>
              <w:t>You support my lot</w:t>
            </w:r>
            <w:r>
              <w:rPr>
                <w:rFonts w:cs="Calibri"/>
              </w:rPr>
              <w:t xml:space="preserve">” = </w:t>
            </w:r>
            <w:r w:rsidR="00E30C6F">
              <w:rPr>
                <w:rFonts w:cs="Calibri"/>
              </w:rPr>
              <w:t xml:space="preserve">God is with me and for me </w:t>
            </w:r>
          </w:p>
          <w:p w14:paraId="6C54DD28" w14:textId="77777777" w:rsidR="00E30C6F" w:rsidRDefault="00E30C6F">
            <w:pPr>
              <w:rPr>
                <w:rFonts w:cs="Calibri"/>
              </w:rPr>
            </w:pPr>
          </w:p>
          <w:p w14:paraId="6045D2F9" w14:textId="77777777" w:rsidR="00E30C6F" w:rsidRDefault="00E30C6F">
            <w:pPr>
              <w:rPr>
                <w:rFonts w:cs="Calibri"/>
              </w:rPr>
            </w:pPr>
            <w:r>
              <w:rPr>
                <w:rFonts w:cs="Calibri"/>
              </w:rPr>
              <w:t xml:space="preserve">Like God marking out boundary lines of land = David sees the work of God’s faithfulness all over his life </w:t>
            </w:r>
          </w:p>
          <w:p w14:paraId="448DDE0D" w14:textId="77777777" w:rsidR="00E30C6F" w:rsidRDefault="00E30C6F">
            <w:pPr>
              <w:rPr>
                <w:rFonts w:cs="Calibri"/>
              </w:rPr>
            </w:pPr>
          </w:p>
          <w:p w14:paraId="1FFFDA82" w14:textId="77777777" w:rsidR="00E30C6F" w:rsidRDefault="00E30C6F">
            <w:pPr>
              <w:rPr>
                <w:rFonts w:cs="Calibri"/>
              </w:rPr>
            </w:pPr>
            <w:r>
              <w:rPr>
                <w:rFonts w:cs="Calibri"/>
              </w:rPr>
              <w:t xml:space="preserve">= It’s “beautiful” </w:t>
            </w:r>
          </w:p>
          <w:p w14:paraId="69D94485" w14:textId="77777777" w:rsidR="00E30C6F" w:rsidRDefault="00E30C6F">
            <w:pPr>
              <w:rPr>
                <w:rFonts w:cs="Calibri"/>
              </w:rPr>
            </w:pPr>
          </w:p>
          <w:p w14:paraId="2F1883CF" w14:textId="77777777" w:rsidR="00E30C6F" w:rsidRDefault="00E30C6F">
            <w:pPr>
              <w:rPr>
                <w:rFonts w:cs="Calibri"/>
              </w:rPr>
            </w:pPr>
            <w:r>
              <w:rPr>
                <w:rFonts w:cs="Calibri"/>
              </w:rPr>
              <w:t xml:space="preserve">When our minds are oriented towards worshipping our Lord = beautiful </w:t>
            </w:r>
          </w:p>
          <w:p w14:paraId="482BC790" w14:textId="77777777" w:rsidR="00E30C6F" w:rsidRDefault="00E30C6F">
            <w:pPr>
              <w:rPr>
                <w:rFonts w:cs="Calibri"/>
              </w:rPr>
            </w:pPr>
          </w:p>
          <w:p w14:paraId="20D95CC2" w14:textId="77777777" w:rsidR="00E30C6F" w:rsidRDefault="00E30C6F">
            <w:pPr>
              <w:rPr>
                <w:rFonts w:cs="Calibri"/>
              </w:rPr>
            </w:pPr>
            <w:r>
              <w:rPr>
                <w:rFonts w:cs="Calibri"/>
              </w:rPr>
              <w:t xml:space="preserve">Ps. 96:9 </w:t>
            </w:r>
          </w:p>
          <w:p w14:paraId="15C39D36" w14:textId="77777777" w:rsidR="00E30C6F" w:rsidRDefault="00E30C6F">
            <w:pPr>
              <w:rPr>
                <w:rFonts w:cs="Calibri"/>
              </w:rPr>
            </w:pPr>
          </w:p>
          <w:p w14:paraId="4183EA77" w14:textId="77777777" w:rsidR="00E30C6F" w:rsidRDefault="00E30C6F">
            <w:pPr>
              <w:rPr>
                <w:i/>
                <w:iCs/>
              </w:rPr>
            </w:pPr>
            <w:r>
              <w:rPr>
                <w:i/>
                <w:iCs/>
              </w:rPr>
              <w:t>“</w:t>
            </w:r>
            <w:r w:rsidRPr="000C6511">
              <w:rPr>
                <w:i/>
                <w:iCs/>
              </w:rPr>
              <w:t>Worship Yahweh in the splendor (or beauty) of holiness</w:t>
            </w:r>
            <w:r>
              <w:rPr>
                <w:i/>
                <w:iCs/>
              </w:rPr>
              <w:t>”</w:t>
            </w:r>
          </w:p>
          <w:p w14:paraId="6A8A137B" w14:textId="77777777" w:rsidR="00E30C6F" w:rsidRDefault="00E30C6F">
            <w:pPr>
              <w:rPr>
                <w:i/>
                <w:iCs/>
              </w:rPr>
            </w:pPr>
          </w:p>
          <w:p w14:paraId="1E6FB378" w14:textId="77777777" w:rsidR="00E30C6F" w:rsidRPr="00CF4903" w:rsidRDefault="00CF4903">
            <w:pPr>
              <w:rPr>
                <w:b/>
                <w:bCs/>
                <w:u w:val="single"/>
              </w:rPr>
            </w:pPr>
            <w:r w:rsidRPr="00CF4903">
              <w:rPr>
                <w:b/>
                <w:bCs/>
                <w:u w:val="single"/>
              </w:rPr>
              <w:t xml:space="preserve">ILLUST: </w:t>
            </w:r>
          </w:p>
          <w:p w14:paraId="6D09A235" w14:textId="77777777" w:rsidR="00CF4903" w:rsidRDefault="00CF4903"/>
          <w:p w14:paraId="4D84F138" w14:textId="77777777" w:rsidR="00CF4903" w:rsidRDefault="00CF4903">
            <w:r>
              <w:t xml:space="preserve">Fancy ornate carpet, underside = not pretty but front side orderly </w:t>
            </w:r>
          </w:p>
          <w:p w14:paraId="6BBDB6B3" w14:textId="77777777" w:rsidR="00CF4903" w:rsidRDefault="00CF4903">
            <w:pPr>
              <w:rPr>
                <w:rFonts w:cs="Calibri"/>
              </w:rPr>
            </w:pPr>
          </w:p>
          <w:p w14:paraId="5C269A01" w14:textId="347535F8" w:rsidR="00CF4903" w:rsidRPr="00E30C6F" w:rsidRDefault="00CF4903">
            <w:pPr>
              <w:rPr>
                <w:rFonts w:cs="Calibri"/>
              </w:rPr>
            </w:pPr>
            <w:r>
              <w:rPr>
                <w:rFonts w:cs="Calibri"/>
              </w:rPr>
              <w:t xml:space="preserve">Despite troubles David has faced and is facing as writing this psalm, mind continually focused on the Lord </w:t>
            </w:r>
          </w:p>
        </w:tc>
      </w:tr>
      <w:tr w:rsidR="00CF4903" w14:paraId="4C97A6B6" w14:textId="77777777" w:rsidTr="0067188B">
        <w:trPr>
          <w:trHeight w:val="10790"/>
        </w:trPr>
        <w:tc>
          <w:tcPr>
            <w:tcW w:w="7195" w:type="dxa"/>
            <w:shd w:val="clear" w:color="auto" w:fill="auto"/>
          </w:tcPr>
          <w:p w14:paraId="48F63989" w14:textId="77777777" w:rsidR="00CF4903" w:rsidRDefault="00CF4903">
            <w:pPr>
              <w:rPr>
                <w:rFonts w:cs="Calibri"/>
                <w:sz w:val="72"/>
                <w:szCs w:val="72"/>
              </w:rPr>
            </w:pPr>
            <w:r>
              <w:rPr>
                <w:rFonts w:cs="Calibri"/>
                <w:sz w:val="72"/>
                <w:szCs w:val="72"/>
              </w:rPr>
              <w:lastRenderedPageBreak/>
              <w:t>11</w:t>
            </w:r>
          </w:p>
          <w:p w14:paraId="13C7B367" w14:textId="77777777" w:rsidR="00CF4903" w:rsidRDefault="00CF4903">
            <w:r>
              <w:rPr>
                <w:rFonts w:cs="Calibri"/>
              </w:rPr>
              <w:t xml:space="preserve">V. 7 </w:t>
            </w:r>
            <w:r>
              <w:t>“</w:t>
            </w:r>
            <w:r w:rsidRPr="000D3E01">
              <w:rPr>
                <w:i/>
                <w:iCs/>
              </w:rPr>
              <w:t>I will bless Yahweh who has counseled me; Indeed, my mind instruct</w:t>
            </w:r>
            <w:r>
              <w:rPr>
                <w:i/>
                <w:iCs/>
              </w:rPr>
              <w:t>s</w:t>
            </w:r>
            <w:r w:rsidRPr="000D3E01">
              <w:rPr>
                <w:i/>
                <w:iCs/>
              </w:rPr>
              <w:t xml:space="preserve"> me in the night. I have set Yahweh continually before me; Because He is at my right hand, I will not be shaken</w:t>
            </w:r>
            <w:r>
              <w:t>.”</w:t>
            </w:r>
          </w:p>
          <w:p w14:paraId="272C336E" w14:textId="77777777" w:rsidR="00CF4903" w:rsidRDefault="00CF4903"/>
          <w:p w14:paraId="235688FF" w14:textId="77777777" w:rsidR="00CF4903" w:rsidRDefault="00CF4903">
            <w:pPr>
              <w:rPr>
                <w:rFonts w:cs="Calibri"/>
              </w:rPr>
            </w:pPr>
            <w:r>
              <w:rPr>
                <w:rFonts w:cs="Calibri"/>
              </w:rPr>
              <w:t xml:space="preserve">We are thankful for biblical counselors but ultimately God through His Word should be your primary counselor </w:t>
            </w:r>
          </w:p>
          <w:p w14:paraId="29311FD5" w14:textId="77777777" w:rsidR="00CF4903" w:rsidRDefault="00CF4903">
            <w:pPr>
              <w:rPr>
                <w:rFonts w:cs="Calibri"/>
              </w:rPr>
            </w:pPr>
          </w:p>
          <w:p w14:paraId="6A67A572" w14:textId="77777777" w:rsidR="00CF4903" w:rsidRDefault="00CF4903">
            <w:pPr>
              <w:rPr>
                <w:rFonts w:cs="Calibri"/>
              </w:rPr>
            </w:pPr>
            <w:r>
              <w:rPr>
                <w:rFonts w:cs="Calibri"/>
              </w:rPr>
              <w:t xml:space="preserve">David occupies His mind with God’s thoughts that it acts like instructor throughout night </w:t>
            </w:r>
          </w:p>
          <w:p w14:paraId="13795A14" w14:textId="77777777" w:rsidR="00CF4903" w:rsidRDefault="00CF4903">
            <w:pPr>
              <w:rPr>
                <w:rFonts w:cs="Calibri"/>
              </w:rPr>
            </w:pPr>
          </w:p>
          <w:p w14:paraId="661E8E99" w14:textId="77777777" w:rsidR="00CF4903" w:rsidRDefault="00D047A5">
            <w:pPr>
              <w:rPr>
                <w:rFonts w:cs="Calibri"/>
              </w:rPr>
            </w:pPr>
            <w:r>
              <w:rPr>
                <w:rFonts w:cs="Calibri"/>
              </w:rPr>
              <w:t xml:space="preserve">For whatever reason, up in middle of night </w:t>
            </w:r>
          </w:p>
          <w:p w14:paraId="77D28EE0" w14:textId="77777777" w:rsidR="00D047A5" w:rsidRDefault="00D047A5">
            <w:pPr>
              <w:rPr>
                <w:rFonts w:cs="Calibri"/>
              </w:rPr>
            </w:pPr>
          </w:p>
          <w:p w14:paraId="2845B14B" w14:textId="77777777" w:rsidR="00D047A5" w:rsidRDefault="00D047A5">
            <w:pPr>
              <w:rPr>
                <w:rFonts w:cs="Calibri"/>
              </w:rPr>
            </w:pPr>
            <w:r>
              <w:rPr>
                <w:rFonts w:cs="Calibri"/>
              </w:rPr>
              <w:t xml:space="preserve">Like Solomon, </w:t>
            </w:r>
          </w:p>
          <w:p w14:paraId="26A27D0C" w14:textId="77777777" w:rsidR="00D047A5" w:rsidRDefault="00D047A5">
            <w:pPr>
              <w:rPr>
                <w:rFonts w:cs="Calibri"/>
              </w:rPr>
            </w:pPr>
          </w:p>
          <w:p w14:paraId="3D13C6EA" w14:textId="77777777" w:rsidR="00D047A5" w:rsidRDefault="00D047A5">
            <w:pPr>
              <w:rPr>
                <w:rStyle w:val="text"/>
                <w:rFonts w:cstheme="minorHAnsi"/>
                <w:i/>
                <w:iCs/>
                <w:color w:val="000000"/>
              </w:rPr>
            </w:pPr>
            <w:r>
              <w:rPr>
                <w:rFonts w:cstheme="minorHAnsi"/>
              </w:rPr>
              <w:t>“</w:t>
            </w:r>
            <w:r w:rsidRPr="00A06496">
              <w:rPr>
                <w:rStyle w:val="text"/>
                <w:rFonts w:cstheme="minorHAnsi"/>
                <w:i/>
                <w:iCs/>
                <w:color w:val="000000"/>
              </w:rPr>
              <w:t>My son, observe the commandment of your father</w:t>
            </w:r>
            <w:r w:rsidRPr="00A06496">
              <w:rPr>
                <w:rFonts w:cstheme="minorHAnsi"/>
                <w:i/>
                <w:iCs/>
                <w:color w:val="000000"/>
              </w:rPr>
              <w:t xml:space="preserve"> </w:t>
            </w:r>
            <w:r w:rsidRPr="00A06496">
              <w:rPr>
                <w:rStyle w:val="text"/>
                <w:rFonts w:cstheme="minorHAnsi"/>
                <w:i/>
                <w:iCs/>
                <w:color w:val="000000"/>
              </w:rPr>
              <w:t>And do not abandon the</w:t>
            </w:r>
            <w:r w:rsidRPr="00A06496">
              <w:rPr>
                <w:rStyle w:val="apple-converted-space"/>
                <w:rFonts w:cstheme="minorHAnsi"/>
                <w:i/>
                <w:iCs/>
                <w:color w:val="000000"/>
              </w:rPr>
              <w:t xml:space="preserve"> </w:t>
            </w:r>
            <w:r w:rsidRPr="00A06496">
              <w:rPr>
                <w:rStyle w:val="text"/>
                <w:rFonts w:cstheme="minorHAnsi"/>
                <w:i/>
                <w:iCs/>
                <w:color w:val="000000"/>
              </w:rPr>
              <w:t>law of your mother;</w:t>
            </w:r>
            <w:r w:rsidRPr="00A06496">
              <w:rPr>
                <w:rFonts w:cstheme="minorHAnsi"/>
                <w:i/>
                <w:iCs/>
                <w:color w:val="000000"/>
              </w:rPr>
              <w:t xml:space="preserve"> </w:t>
            </w:r>
            <w:r w:rsidRPr="00A06496">
              <w:rPr>
                <w:rStyle w:val="text"/>
                <w:rFonts w:cstheme="minorHAnsi"/>
                <w:i/>
                <w:iCs/>
                <w:color w:val="000000"/>
              </w:rPr>
              <w:t>Bind them continually on your heart;</w:t>
            </w:r>
            <w:r w:rsidRPr="00A06496">
              <w:rPr>
                <w:rFonts w:cstheme="minorHAnsi"/>
                <w:i/>
                <w:iCs/>
                <w:color w:val="000000"/>
              </w:rPr>
              <w:t xml:space="preserve"> </w:t>
            </w:r>
            <w:r w:rsidRPr="00A06496">
              <w:rPr>
                <w:rStyle w:val="text"/>
                <w:rFonts w:cstheme="minorHAnsi"/>
                <w:i/>
                <w:iCs/>
                <w:color w:val="000000"/>
              </w:rPr>
              <w:t>Tie them around your neck.</w:t>
            </w:r>
            <w:r w:rsidRPr="00A06496">
              <w:rPr>
                <w:rFonts w:cstheme="minorHAnsi"/>
                <w:i/>
                <w:iCs/>
                <w:color w:val="000000"/>
              </w:rPr>
              <w:t xml:space="preserve"> </w:t>
            </w:r>
            <w:r w:rsidRPr="00A06496">
              <w:rPr>
                <w:rStyle w:val="text"/>
                <w:rFonts w:cstheme="minorHAnsi"/>
                <w:i/>
                <w:iCs/>
                <w:color w:val="000000"/>
              </w:rPr>
              <w:t>When you</w:t>
            </w:r>
            <w:r w:rsidRPr="00A06496">
              <w:rPr>
                <w:rStyle w:val="apple-converted-space"/>
                <w:rFonts w:cstheme="minorHAnsi"/>
                <w:i/>
                <w:iCs/>
                <w:color w:val="000000"/>
              </w:rPr>
              <w:t> </w:t>
            </w:r>
            <w:r w:rsidRPr="00A06496">
              <w:rPr>
                <w:rStyle w:val="text"/>
                <w:rFonts w:cstheme="minorHAnsi"/>
                <w:i/>
                <w:iCs/>
                <w:color w:val="000000"/>
              </w:rPr>
              <w:t>walk about,</w:t>
            </w:r>
            <w:r w:rsidRPr="00A06496">
              <w:rPr>
                <w:rStyle w:val="apple-converted-space"/>
                <w:rFonts w:cstheme="minorHAnsi"/>
                <w:i/>
                <w:iCs/>
                <w:color w:val="000000"/>
              </w:rPr>
              <w:t xml:space="preserve"> </w:t>
            </w:r>
            <w:r w:rsidRPr="00A06496">
              <w:rPr>
                <w:rStyle w:val="text"/>
                <w:rFonts w:cstheme="minorHAnsi"/>
                <w:i/>
                <w:iCs/>
                <w:color w:val="000000"/>
              </w:rPr>
              <w:t>they will lead you;</w:t>
            </w:r>
            <w:r w:rsidRPr="00A06496">
              <w:rPr>
                <w:rFonts w:cstheme="minorHAnsi"/>
                <w:i/>
                <w:iCs/>
                <w:color w:val="000000"/>
              </w:rPr>
              <w:t xml:space="preserve"> </w:t>
            </w:r>
            <w:r w:rsidRPr="00A06496">
              <w:rPr>
                <w:rStyle w:val="text"/>
                <w:rFonts w:cstheme="minorHAnsi"/>
                <w:i/>
                <w:iCs/>
                <w:color w:val="000000"/>
              </w:rPr>
              <w:t>When you sleep,</w:t>
            </w:r>
            <w:r w:rsidRPr="00A06496">
              <w:rPr>
                <w:rStyle w:val="apple-converted-space"/>
                <w:rFonts w:cstheme="minorHAnsi"/>
                <w:i/>
                <w:iCs/>
                <w:color w:val="000000"/>
              </w:rPr>
              <w:t xml:space="preserve"> </w:t>
            </w:r>
            <w:r w:rsidRPr="00A06496">
              <w:rPr>
                <w:rStyle w:val="text"/>
                <w:rFonts w:cstheme="minorHAnsi"/>
                <w:i/>
                <w:iCs/>
                <w:color w:val="000000"/>
              </w:rPr>
              <w:t>they will keep watch over you;</w:t>
            </w:r>
            <w:r w:rsidRPr="00A06496">
              <w:rPr>
                <w:rFonts w:cstheme="minorHAnsi"/>
                <w:i/>
                <w:iCs/>
                <w:color w:val="000000"/>
              </w:rPr>
              <w:t xml:space="preserve"> </w:t>
            </w:r>
            <w:r w:rsidRPr="00A06496">
              <w:rPr>
                <w:rStyle w:val="text"/>
                <w:rFonts w:cstheme="minorHAnsi"/>
                <w:i/>
                <w:iCs/>
                <w:color w:val="000000"/>
              </w:rPr>
              <w:t>And when you awake, they will speak to you.</w:t>
            </w:r>
            <w:r>
              <w:rPr>
                <w:rStyle w:val="text"/>
                <w:rFonts w:cstheme="minorHAnsi"/>
                <w:i/>
                <w:iCs/>
                <w:color w:val="000000"/>
              </w:rPr>
              <w:t>”</w:t>
            </w:r>
          </w:p>
          <w:p w14:paraId="60958809" w14:textId="77777777" w:rsidR="00D047A5" w:rsidRDefault="00D047A5">
            <w:pPr>
              <w:rPr>
                <w:rStyle w:val="text"/>
                <w:rFonts w:cstheme="minorHAnsi"/>
                <w:i/>
                <w:iCs/>
                <w:color w:val="000000"/>
              </w:rPr>
            </w:pPr>
          </w:p>
          <w:p w14:paraId="760B37F2" w14:textId="514E94D8" w:rsidR="00D047A5" w:rsidRPr="00D047A5" w:rsidRDefault="00D047A5">
            <w:pPr>
              <w:rPr>
                <w:rFonts w:cs="Calibri"/>
              </w:rPr>
            </w:pPr>
            <w:r>
              <w:rPr>
                <w:rStyle w:val="text"/>
                <w:rFonts w:cstheme="minorHAnsi"/>
                <w:color w:val="000000"/>
              </w:rPr>
              <w:t>Sometimes when I play a game like a board game, and I just swept the competition, fired up</w:t>
            </w:r>
          </w:p>
        </w:tc>
        <w:tc>
          <w:tcPr>
            <w:tcW w:w="7195" w:type="dxa"/>
            <w:shd w:val="clear" w:color="auto" w:fill="auto"/>
          </w:tcPr>
          <w:p w14:paraId="7A024F61" w14:textId="77777777" w:rsidR="00CF4903" w:rsidRDefault="00CF4903">
            <w:pPr>
              <w:rPr>
                <w:rFonts w:cs="Calibri"/>
                <w:sz w:val="72"/>
                <w:szCs w:val="72"/>
              </w:rPr>
            </w:pPr>
            <w:r>
              <w:rPr>
                <w:rFonts w:cs="Calibri"/>
                <w:sz w:val="72"/>
                <w:szCs w:val="72"/>
              </w:rPr>
              <w:t>12</w:t>
            </w:r>
          </w:p>
          <w:p w14:paraId="11B17492" w14:textId="77777777" w:rsidR="00D047A5" w:rsidRDefault="00D047A5">
            <w:pPr>
              <w:rPr>
                <w:rFonts w:cs="Calibri"/>
              </w:rPr>
            </w:pPr>
            <w:r>
              <w:rPr>
                <w:rFonts w:cs="Calibri"/>
              </w:rPr>
              <w:t xml:space="preserve">thinking about different strategies, hard to go to sleep sometimes, thinking about it </w:t>
            </w:r>
          </w:p>
          <w:p w14:paraId="0F38483E" w14:textId="77777777" w:rsidR="00D047A5" w:rsidRDefault="00D047A5">
            <w:pPr>
              <w:rPr>
                <w:rFonts w:cs="Calibri"/>
              </w:rPr>
            </w:pPr>
          </w:p>
          <w:p w14:paraId="1B6C5145" w14:textId="77777777" w:rsidR="00D047A5" w:rsidRDefault="00550390">
            <w:pPr>
              <w:rPr>
                <w:rFonts w:cs="Calibri"/>
              </w:rPr>
            </w:pPr>
            <w:r>
              <w:rPr>
                <w:rFonts w:cs="Calibri"/>
              </w:rPr>
              <w:t xml:space="preserve">When you are thinking about it all the time = worshipping it </w:t>
            </w:r>
          </w:p>
          <w:p w14:paraId="67E77E3A" w14:textId="77777777" w:rsidR="00B15B39" w:rsidRDefault="00B15B39">
            <w:pPr>
              <w:rPr>
                <w:rFonts w:cs="Calibri"/>
              </w:rPr>
            </w:pPr>
          </w:p>
          <w:p w14:paraId="496A6DC0" w14:textId="77777777" w:rsidR="00550390" w:rsidRDefault="00B15B39">
            <w:pPr>
              <w:rPr>
                <w:rFonts w:cs="Calibri"/>
              </w:rPr>
            </w:pPr>
            <w:r>
              <w:rPr>
                <w:rFonts w:cs="Calibri"/>
              </w:rPr>
              <w:t xml:space="preserve">Our hearts are </w:t>
            </w:r>
            <w:r w:rsidR="00FD4EA4">
              <w:rPr>
                <w:rFonts w:cs="Calibri"/>
              </w:rPr>
              <w:t>prone to worship whatever gives us delight</w:t>
            </w:r>
          </w:p>
          <w:p w14:paraId="31EA5EC3" w14:textId="77777777" w:rsidR="00D856E8" w:rsidRDefault="00D856E8" w:rsidP="00D856E8">
            <w:pPr>
              <w:rPr>
                <w:rFonts w:cs="Calibri"/>
              </w:rPr>
            </w:pPr>
          </w:p>
          <w:p w14:paraId="6DE52207" w14:textId="77777777" w:rsidR="00D856E8" w:rsidRDefault="00D856E8" w:rsidP="00D856E8">
            <w:pPr>
              <w:rPr>
                <w:rFonts w:cs="Calibri"/>
                <w:i/>
                <w:iCs/>
              </w:rPr>
            </w:pPr>
            <w:r>
              <w:rPr>
                <w:rFonts w:cs="Calibri"/>
              </w:rPr>
              <w:t>V. 8 David said “</w:t>
            </w:r>
            <w:r w:rsidRPr="00D856E8">
              <w:rPr>
                <w:rFonts w:cs="Calibri"/>
                <w:i/>
                <w:iCs/>
              </w:rPr>
              <w:t>I have set Yahweh continually before me</w:t>
            </w:r>
            <w:r>
              <w:rPr>
                <w:rFonts w:cs="Calibri"/>
              </w:rPr>
              <w:t xml:space="preserve">” </w:t>
            </w:r>
          </w:p>
          <w:p w14:paraId="54FF4B4A" w14:textId="77777777" w:rsidR="00D856E8" w:rsidRDefault="00D856E8" w:rsidP="00D856E8">
            <w:pPr>
              <w:rPr>
                <w:rFonts w:cs="Calibri"/>
                <w:i/>
                <w:iCs/>
              </w:rPr>
            </w:pPr>
          </w:p>
          <w:p w14:paraId="04C56A61" w14:textId="77777777" w:rsidR="00D856E8" w:rsidRDefault="00D856E8" w:rsidP="00D856E8">
            <w:pPr>
              <w:rPr>
                <w:rFonts w:cs="Calibri"/>
              </w:rPr>
            </w:pPr>
            <w:r>
              <w:rPr>
                <w:rFonts w:cs="Calibri"/>
              </w:rPr>
              <w:t xml:space="preserve">Focus and you don’t notice other things </w:t>
            </w:r>
          </w:p>
          <w:p w14:paraId="1276ACD2" w14:textId="77777777" w:rsidR="00D856E8" w:rsidRDefault="00D856E8" w:rsidP="00D856E8">
            <w:pPr>
              <w:rPr>
                <w:rFonts w:cs="Calibri"/>
              </w:rPr>
            </w:pPr>
          </w:p>
          <w:p w14:paraId="7B1C93A2" w14:textId="77777777" w:rsidR="00D856E8" w:rsidRDefault="00D856E8" w:rsidP="00D856E8">
            <w:pPr>
              <w:rPr>
                <w:rFonts w:cs="Calibri"/>
                <w:i/>
                <w:iCs/>
              </w:rPr>
            </w:pPr>
            <w:r>
              <w:rPr>
                <w:rFonts w:cs="Calibri"/>
              </w:rPr>
              <w:t>Hebrews “</w:t>
            </w:r>
            <w:r w:rsidRPr="00D856E8">
              <w:rPr>
                <w:rFonts w:cs="Calibri"/>
                <w:i/>
                <w:iCs/>
              </w:rPr>
              <w:t>fixing our gaze on Jesus, the author and perfector of faith</w:t>
            </w:r>
            <w:r>
              <w:rPr>
                <w:rFonts w:cs="Calibri"/>
              </w:rPr>
              <w:t>”</w:t>
            </w:r>
          </w:p>
          <w:p w14:paraId="6D203797" w14:textId="77777777" w:rsidR="00D856E8" w:rsidRDefault="00D856E8" w:rsidP="00D856E8">
            <w:pPr>
              <w:rPr>
                <w:rFonts w:cs="Calibri"/>
                <w:i/>
                <w:iCs/>
              </w:rPr>
            </w:pPr>
          </w:p>
          <w:p w14:paraId="30F8852C" w14:textId="77777777" w:rsidR="00D856E8" w:rsidRDefault="00D856E8" w:rsidP="00D856E8">
            <w:pPr>
              <w:rPr>
                <w:rFonts w:cs="Calibri"/>
              </w:rPr>
            </w:pPr>
            <w:r>
              <w:rPr>
                <w:rFonts w:cs="Calibri"/>
              </w:rPr>
              <w:t xml:space="preserve">David can keep looking forward because God is at his right hand </w:t>
            </w:r>
          </w:p>
          <w:p w14:paraId="7A150430" w14:textId="77777777" w:rsidR="00D856E8" w:rsidRDefault="00D856E8" w:rsidP="00D856E8">
            <w:pPr>
              <w:rPr>
                <w:rFonts w:cs="Calibri"/>
              </w:rPr>
            </w:pPr>
          </w:p>
          <w:p w14:paraId="1C06BB74" w14:textId="77777777" w:rsidR="00D856E8" w:rsidRDefault="00D856E8" w:rsidP="00D856E8">
            <w:pPr>
              <w:rPr>
                <w:rFonts w:cs="Calibri"/>
              </w:rPr>
            </w:pPr>
            <w:r>
              <w:rPr>
                <w:rFonts w:cs="Calibri"/>
              </w:rPr>
              <w:t xml:space="preserve">left side protected = shield </w:t>
            </w:r>
          </w:p>
          <w:p w14:paraId="6B7F27F2" w14:textId="77777777" w:rsidR="00D856E8" w:rsidRDefault="00D856E8" w:rsidP="00D856E8">
            <w:pPr>
              <w:rPr>
                <w:rFonts w:cs="Calibri"/>
              </w:rPr>
            </w:pPr>
          </w:p>
          <w:p w14:paraId="276E469C" w14:textId="7201906A" w:rsidR="00D856E8" w:rsidRPr="00D856E8" w:rsidRDefault="00D856E8" w:rsidP="00D856E8">
            <w:pPr>
              <w:rPr>
                <w:rFonts w:cs="Calibri"/>
              </w:rPr>
            </w:pPr>
            <w:r>
              <w:rPr>
                <w:rFonts w:cs="Calibri"/>
              </w:rPr>
              <w:t xml:space="preserve">right side unprotected = sword </w:t>
            </w:r>
          </w:p>
        </w:tc>
      </w:tr>
      <w:tr w:rsidR="00D856E8" w14:paraId="3BB3C6A7" w14:textId="77777777" w:rsidTr="0067188B">
        <w:trPr>
          <w:trHeight w:val="10790"/>
        </w:trPr>
        <w:tc>
          <w:tcPr>
            <w:tcW w:w="7195" w:type="dxa"/>
            <w:shd w:val="clear" w:color="auto" w:fill="auto"/>
          </w:tcPr>
          <w:p w14:paraId="57BB3CC9" w14:textId="77777777" w:rsidR="00D856E8" w:rsidRDefault="00D856E8">
            <w:pPr>
              <w:rPr>
                <w:rFonts w:cs="Calibri"/>
                <w:sz w:val="72"/>
                <w:szCs w:val="72"/>
              </w:rPr>
            </w:pPr>
            <w:r>
              <w:rPr>
                <w:rFonts w:cs="Calibri"/>
                <w:sz w:val="72"/>
                <w:szCs w:val="72"/>
              </w:rPr>
              <w:lastRenderedPageBreak/>
              <w:t>13</w:t>
            </w:r>
          </w:p>
          <w:p w14:paraId="7AFDCE2A" w14:textId="77777777" w:rsidR="00D856E8" w:rsidRDefault="00D856E8">
            <w:pPr>
              <w:rPr>
                <w:rFonts w:cs="Calibri"/>
              </w:rPr>
            </w:pPr>
            <w:r>
              <w:rPr>
                <w:rFonts w:cs="Calibri"/>
              </w:rPr>
              <w:t xml:space="preserve">“I will never be shaken” = Similar to ending of Psalm 15 for those who walk blamelessly and righteously </w:t>
            </w:r>
          </w:p>
          <w:p w14:paraId="720FC414" w14:textId="77777777" w:rsidR="00D856E8" w:rsidRDefault="00D856E8">
            <w:pPr>
              <w:rPr>
                <w:rFonts w:cs="Calibri"/>
              </w:rPr>
            </w:pPr>
          </w:p>
          <w:p w14:paraId="015FF066" w14:textId="77777777" w:rsidR="00D856E8" w:rsidRDefault="00D856E8">
            <w:pPr>
              <w:rPr>
                <w:rFonts w:cs="Calibri"/>
              </w:rPr>
            </w:pPr>
            <w:r>
              <w:rPr>
                <w:rFonts w:cs="Calibri"/>
              </w:rPr>
              <w:t>So V. 9 “</w:t>
            </w:r>
            <w:r w:rsidRPr="00D856E8">
              <w:rPr>
                <w:rFonts w:cs="Calibri"/>
                <w:i/>
                <w:iCs/>
              </w:rPr>
              <w:t>my heart is glad and my glory rejoices; my flesh also will dwell securely</w:t>
            </w:r>
            <w:r>
              <w:rPr>
                <w:rFonts w:cs="Calibri"/>
              </w:rPr>
              <w:t xml:space="preserve">” </w:t>
            </w:r>
          </w:p>
          <w:p w14:paraId="14486E4E" w14:textId="77777777" w:rsidR="00D856E8" w:rsidRDefault="00D856E8">
            <w:pPr>
              <w:rPr>
                <w:rFonts w:cs="Calibri"/>
              </w:rPr>
            </w:pPr>
          </w:p>
          <w:p w14:paraId="48AF2063" w14:textId="77777777" w:rsidR="00D856E8" w:rsidRDefault="00D856E8">
            <w:pPr>
              <w:rPr>
                <w:rFonts w:cs="Calibri"/>
              </w:rPr>
            </w:pPr>
            <w:r>
              <w:rPr>
                <w:rFonts w:cs="Calibri"/>
              </w:rPr>
              <w:t xml:space="preserve">“Heart” = is not what we think “heart” </w:t>
            </w:r>
          </w:p>
          <w:p w14:paraId="4EBB87D5" w14:textId="77777777" w:rsidR="00D856E8" w:rsidRDefault="00D856E8">
            <w:pPr>
              <w:rPr>
                <w:rFonts w:cs="Calibri"/>
              </w:rPr>
            </w:pPr>
          </w:p>
          <w:p w14:paraId="10161F4F" w14:textId="77777777" w:rsidR="00D856E8" w:rsidRDefault="00D856E8">
            <w:pPr>
              <w:rPr>
                <w:rFonts w:cs="Calibri"/>
              </w:rPr>
            </w:pPr>
            <w:r>
              <w:rPr>
                <w:rFonts w:cs="Calibri"/>
              </w:rPr>
              <w:t xml:space="preserve">“Heart” = inner organs = liver </w:t>
            </w:r>
          </w:p>
          <w:p w14:paraId="2F56420A" w14:textId="77777777" w:rsidR="00D856E8" w:rsidRDefault="00D856E8">
            <w:pPr>
              <w:rPr>
                <w:rFonts w:cs="Calibri"/>
              </w:rPr>
            </w:pPr>
          </w:p>
          <w:p w14:paraId="00DDF94E" w14:textId="77777777" w:rsidR="00D856E8" w:rsidRDefault="00D856E8">
            <w:pPr>
              <w:rPr>
                <w:rFonts w:cs="Calibri"/>
              </w:rPr>
            </w:pPr>
            <w:r>
              <w:rPr>
                <w:rFonts w:cs="Calibri"/>
              </w:rPr>
              <w:t xml:space="preserve">Then David says “My glory rejoices” = my tongue rejoices </w:t>
            </w:r>
          </w:p>
          <w:p w14:paraId="67619A89" w14:textId="77777777" w:rsidR="00D856E8" w:rsidRDefault="00D856E8">
            <w:pPr>
              <w:rPr>
                <w:rFonts w:cs="Calibri"/>
              </w:rPr>
            </w:pPr>
          </w:p>
          <w:p w14:paraId="66F18823" w14:textId="77777777" w:rsidR="00D856E8" w:rsidRDefault="00D856E8">
            <w:pPr>
              <w:rPr>
                <w:rFonts w:cs="Calibri"/>
              </w:rPr>
            </w:pPr>
            <w:r>
              <w:rPr>
                <w:rFonts w:cs="Calibri"/>
              </w:rPr>
              <w:t>Acts 2:26 “my glory rejoices” = “my tongue exulted”</w:t>
            </w:r>
          </w:p>
          <w:p w14:paraId="3F110515" w14:textId="77777777" w:rsidR="00D856E8" w:rsidRDefault="00D856E8">
            <w:pPr>
              <w:rPr>
                <w:rFonts w:cs="Calibri"/>
              </w:rPr>
            </w:pPr>
          </w:p>
          <w:p w14:paraId="636171A3" w14:textId="77777777" w:rsidR="00D856E8" w:rsidRDefault="00D856E8">
            <w:pPr>
              <w:rPr>
                <w:rFonts w:cs="Calibri"/>
              </w:rPr>
            </w:pPr>
            <w:r>
              <w:rPr>
                <w:rFonts w:cs="Calibri"/>
              </w:rPr>
              <w:t xml:space="preserve">Tongue = primary instrument where God is verbally glorified </w:t>
            </w:r>
          </w:p>
          <w:p w14:paraId="47856996" w14:textId="77777777" w:rsidR="00D856E8" w:rsidRDefault="00D856E8">
            <w:pPr>
              <w:rPr>
                <w:rFonts w:cs="Calibri"/>
              </w:rPr>
            </w:pPr>
          </w:p>
          <w:p w14:paraId="183EF31A" w14:textId="77777777" w:rsidR="00D856E8" w:rsidRDefault="00D856E8">
            <w:pPr>
              <w:rPr>
                <w:rFonts w:cs="Calibri"/>
              </w:rPr>
            </w:pPr>
            <w:r>
              <w:rPr>
                <w:rFonts w:cs="Calibri"/>
              </w:rPr>
              <w:t>“</w:t>
            </w:r>
            <w:r w:rsidRPr="00D856E8">
              <w:rPr>
                <w:rFonts w:cs="Calibri"/>
                <w:i/>
                <w:iCs/>
              </w:rPr>
              <w:t>My flesh also will dwell securely</w:t>
            </w:r>
            <w:r>
              <w:rPr>
                <w:rFonts w:cs="Calibri"/>
              </w:rPr>
              <w:t>”</w:t>
            </w:r>
          </w:p>
          <w:p w14:paraId="35C0BC3C" w14:textId="77777777" w:rsidR="00D856E8" w:rsidRDefault="00D856E8" w:rsidP="00D856E8">
            <w:pPr>
              <w:rPr>
                <w:rFonts w:cs="Calibri"/>
              </w:rPr>
            </w:pPr>
          </w:p>
          <w:p w14:paraId="003FCEB3" w14:textId="77777777" w:rsidR="00D856E8" w:rsidRDefault="00D856E8" w:rsidP="00D856E8">
            <w:pPr>
              <w:rPr>
                <w:rFonts w:cs="Calibri"/>
              </w:rPr>
            </w:pPr>
            <w:r>
              <w:rPr>
                <w:rFonts w:cs="Calibri"/>
              </w:rPr>
              <w:t xml:space="preserve">David knows he’s not the Messiah, he’s going to die like the rest Why? </w:t>
            </w:r>
          </w:p>
          <w:p w14:paraId="53276E36" w14:textId="77777777" w:rsidR="00D856E8" w:rsidRDefault="00D856E8" w:rsidP="00D856E8">
            <w:pPr>
              <w:rPr>
                <w:rFonts w:cs="Calibri"/>
              </w:rPr>
            </w:pPr>
          </w:p>
          <w:p w14:paraId="377B25AA" w14:textId="3174D046" w:rsidR="00D856E8" w:rsidRPr="00D856E8" w:rsidRDefault="00D856E8" w:rsidP="00D856E8">
            <w:pPr>
              <w:rPr>
                <w:rFonts w:cs="Calibri"/>
              </w:rPr>
            </w:pPr>
            <w:r>
              <w:rPr>
                <w:rFonts w:cs="Calibri"/>
              </w:rPr>
              <w:t>2 Samuel 7:12…</w:t>
            </w:r>
          </w:p>
        </w:tc>
        <w:tc>
          <w:tcPr>
            <w:tcW w:w="7195" w:type="dxa"/>
            <w:shd w:val="clear" w:color="auto" w:fill="auto"/>
          </w:tcPr>
          <w:p w14:paraId="66CCFABA" w14:textId="77777777" w:rsidR="00D856E8" w:rsidRDefault="00D856E8">
            <w:pPr>
              <w:rPr>
                <w:rFonts w:cs="Calibri"/>
                <w:sz w:val="72"/>
                <w:szCs w:val="72"/>
              </w:rPr>
            </w:pPr>
            <w:r>
              <w:rPr>
                <w:rFonts w:cs="Calibri"/>
                <w:sz w:val="72"/>
                <w:szCs w:val="72"/>
              </w:rPr>
              <w:t>14</w:t>
            </w:r>
          </w:p>
          <w:p w14:paraId="0AD94E10" w14:textId="77777777" w:rsidR="00D856E8" w:rsidRDefault="00D856E8">
            <w:pPr>
              <w:rPr>
                <w:rStyle w:val="text"/>
                <w:rFonts w:cstheme="minorHAnsi"/>
                <w:i/>
                <w:iCs/>
                <w:color w:val="000000"/>
              </w:rPr>
            </w:pPr>
            <w:r>
              <w:rPr>
                <w:rStyle w:val="text"/>
                <w:rFonts w:cstheme="minorHAnsi"/>
                <w:color w:val="000000"/>
              </w:rPr>
              <w:t>“</w:t>
            </w:r>
            <w:r w:rsidRPr="002A37FA">
              <w:rPr>
                <w:rStyle w:val="text"/>
                <w:rFonts w:cstheme="minorHAnsi"/>
                <w:i/>
                <w:iCs/>
                <w:color w:val="000000"/>
              </w:rPr>
              <w:t>When your days are fulfilled and you lie down with your fathers, I will raise up one of your seed after you, who will come forth from your own body, and I will establish his kingdom. He shall build a house for My name, and I will establish the throne of his kingdom FOREVER!”</w:t>
            </w:r>
          </w:p>
          <w:p w14:paraId="51D1C350" w14:textId="77777777" w:rsidR="00D856E8" w:rsidRDefault="00D856E8">
            <w:pPr>
              <w:rPr>
                <w:rStyle w:val="text"/>
                <w:rFonts w:cstheme="minorHAnsi"/>
                <w:i/>
                <w:iCs/>
                <w:color w:val="000000"/>
              </w:rPr>
            </w:pPr>
          </w:p>
          <w:p w14:paraId="72418120" w14:textId="77777777" w:rsidR="00D856E8" w:rsidRDefault="00D856E8">
            <w:pPr>
              <w:rPr>
                <w:rStyle w:val="text"/>
                <w:rFonts w:cstheme="minorHAnsi"/>
                <w:color w:val="000000"/>
              </w:rPr>
            </w:pPr>
            <w:r>
              <w:rPr>
                <w:rStyle w:val="text"/>
                <w:rFonts w:cstheme="minorHAnsi"/>
                <w:color w:val="000000"/>
              </w:rPr>
              <w:t xml:space="preserve">There is coming one who will never die and never see corruption unlike him </w:t>
            </w:r>
          </w:p>
          <w:p w14:paraId="6134EF97" w14:textId="77777777" w:rsidR="00D856E8" w:rsidRDefault="00D856E8">
            <w:pPr>
              <w:rPr>
                <w:rFonts w:cstheme="minorHAnsi"/>
                <w:color w:val="000000"/>
              </w:rPr>
            </w:pPr>
          </w:p>
          <w:p w14:paraId="776F814C" w14:textId="77777777" w:rsidR="00D856E8" w:rsidRDefault="00D856E8">
            <w:pPr>
              <w:rPr>
                <w:rStyle w:val="text"/>
                <w:rFonts w:cstheme="minorHAnsi"/>
                <w:color w:val="000000"/>
              </w:rPr>
            </w:pPr>
            <w:r>
              <w:t xml:space="preserve">V. 10 </w:t>
            </w:r>
            <w:r>
              <w:rPr>
                <w:rStyle w:val="text"/>
                <w:rFonts w:cstheme="minorHAnsi"/>
                <w:color w:val="000000"/>
              </w:rPr>
              <w:t>“</w:t>
            </w:r>
            <w:r w:rsidRPr="00F2271D">
              <w:rPr>
                <w:rStyle w:val="text"/>
                <w:rFonts w:cstheme="minorHAnsi"/>
                <w:i/>
                <w:iCs/>
                <w:color w:val="000000"/>
              </w:rPr>
              <w:t>For you will not forsake my soul to Sheol; You will not give your Holy One over to see corruption</w:t>
            </w:r>
            <w:r>
              <w:rPr>
                <w:rStyle w:val="text"/>
                <w:rFonts w:cstheme="minorHAnsi"/>
                <w:color w:val="000000"/>
              </w:rPr>
              <w:t>.”</w:t>
            </w:r>
          </w:p>
          <w:p w14:paraId="6A609346" w14:textId="77777777" w:rsidR="00D856E8" w:rsidRDefault="00D856E8">
            <w:pPr>
              <w:rPr>
                <w:rFonts w:cstheme="minorHAnsi"/>
                <w:color w:val="000000"/>
              </w:rPr>
            </w:pPr>
          </w:p>
          <w:p w14:paraId="6A904590" w14:textId="77777777" w:rsidR="00D856E8" w:rsidRDefault="00D856E8">
            <w:pPr>
              <w:rPr>
                <w:rFonts w:cstheme="minorHAnsi"/>
                <w:color w:val="000000"/>
              </w:rPr>
            </w:pPr>
            <w:r>
              <w:rPr>
                <w:rFonts w:cstheme="minorHAnsi"/>
                <w:color w:val="000000"/>
              </w:rPr>
              <w:t xml:space="preserve">“Forsake” = strong term = abandonment </w:t>
            </w:r>
          </w:p>
          <w:p w14:paraId="3EF42C40" w14:textId="77777777" w:rsidR="00D856E8" w:rsidRDefault="00D856E8">
            <w:pPr>
              <w:rPr>
                <w:rFonts w:cstheme="minorHAnsi"/>
                <w:color w:val="000000"/>
              </w:rPr>
            </w:pPr>
          </w:p>
          <w:p w14:paraId="46DD5826" w14:textId="77777777" w:rsidR="00D856E8" w:rsidRDefault="00D856E8">
            <w:pPr>
              <w:rPr>
                <w:rFonts w:cstheme="minorHAnsi"/>
                <w:color w:val="000000"/>
              </w:rPr>
            </w:pPr>
            <w:r>
              <w:rPr>
                <w:rFonts w:cstheme="minorHAnsi"/>
                <w:color w:val="000000"/>
              </w:rPr>
              <w:t xml:space="preserve">Yes, times David felt abandoned by God Ps. 22 </w:t>
            </w:r>
          </w:p>
          <w:p w14:paraId="6803DA13" w14:textId="77777777" w:rsidR="00D856E8" w:rsidRDefault="00D856E8">
            <w:pPr>
              <w:rPr>
                <w:rFonts w:cstheme="minorHAnsi"/>
                <w:color w:val="000000"/>
              </w:rPr>
            </w:pPr>
          </w:p>
          <w:p w14:paraId="48F12747" w14:textId="77777777" w:rsidR="00D856E8" w:rsidRDefault="00D856E8">
            <w:pPr>
              <w:rPr>
                <w:rFonts w:cstheme="minorHAnsi"/>
                <w:color w:val="000000"/>
              </w:rPr>
            </w:pPr>
            <w:r>
              <w:rPr>
                <w:rFonts w:cstheme="minorHAnsi"/>
                <w:color w:val="000000"/>
              </w:rPr>
              <w:t xml:space="preserve">But ultimately David trusted God to deliver him from death </w:t>
            </w:r>
          </w:p>
          <w:p w14:paraId="5530799D" w14:textId="77777777" w:rsidR="00D856E8" w:rsidRDefault="00D856E8">
            <w:pPr>
              <w:rPr>
                <w:rFonts w:cstheme="minorHAnsi"/>
                <w:color w:val="000000"/>
              </w:rPr>
            </w:pPr>
          </w:p>
          <w:p w14:paraId="078BC485" w14:textId="77777777" w:rsidR="00D856E8" w:rsidRDefault="00D856E8">
            <w:pPr>
              <w:rPr>
                <w:rFonts w:cstheme="minorHAnsi"/>
                <w:color w:val="000000"/>
              </w:rPr>
            </w:pPr>
            <w:r>
              <w:rPr>
                <w:rFonts w:cstheme="minorHAnsi"/>
                <w:color w:val="000000"/>
              </w:rPr>
              <w:t xml:space="preserve">It makes absolutely no sense </w:t>
            </w:r>
            <w:r w:rsidR="00A916B5">
              <w:rPr>
                <w:rFonts w:cstheme="minorHAnsi"/>
                <w:color w:val="000000"/>
              </w:rPr>
              <w:t xml:space="preserve">for God to drop the ball in the final stretch </w:t>
            </w:r>
          </w:p>
          <w:p w14:paraId="278D50B6" w14:textId="77777777" w:rsidR="00A916B5" w:rsidRDefault="00A916B5">
            <w:pPr>
              <w:rPr>
                <w:rFonts w:cstheme="minorHAnsi"/>
                <w:color w:val="000000"/>
              </w:rPr>
            </w:pPr>
          </w:p>
          <w:p w14:paraId="0A60B95C" w14:textId="670BB60F" w:rsidR="00A916B5" w:rsidRPr="00D856E8" w:rsidRDefault="00A916B5">
            <w:pPr>
              <w:rPr>
                <w:rFonts w:cstheme="minorHAnsi"/>
                <w:color w:val="000000"/>
              </w:rPr>
            </w:pPr>
          </w:p>
        </w:tc>
      </w:tr>
      <w:tr w:rsidR="00A916B5" w14:paraId="3B091D18" w14:textId="77777777" w:rsidTr="0067188B">
        <w:trPr>
          <w:trHeight w:val="10790"/>
        </w:trPr>
        <w:tc>
          <w:tcPr>
            <w:tcW w:w="7195" w:type="dxa"/>
            <w:shd w:val="clear" w:color="auto" w:fill="auto"/>
          </w:tcPr>
          <w:p w14:paraId="5A809368" w14:textId="77777777" w:rsidR="00A916B5" w:rsidRDefault="00A916B5">
            <w:pPr>
              <w:rPr>
                <w:rFonts w:cs="Calibri"/>
                <w:sz w:val="72"/>
                <w:szCs w:val="72"/>
              </w:rPr>
            </w:pPr>
            <w:r>
              <w:rPr>
                <w:rFonts w:cs="Calibri"/>
                <w:sz w:val="72"/>
                <w:szCs w:val="72"/>
              </w:rPr>
              <w:lastRenderedPageBreak/>
              <w:t>15</w:t>
            </w:r>
          </w:p>
          <w:p w14:paraId="23761D5C" w14:textId="77777777" w:rsidR="00866822" w:rsidRDefault="00866822">
            <w:pPr>
              <w:rPr>
                <w:rFonts w:cs="Calibri"/>
              </w:rPr>
            </w:pPr>
            <w:r>
              <w:rPr>
                <w:rFonts w:cs="Calibri"/>
              </w:rPr>
              <w:t xml:space="preserve">OT saints knew about Daniel Ch. 12 </w:t>
            </w:r>
          </w:p>
          <w:p w14:paraId="15893E9C" w14:textId="77777777" w:rsidR="00866822" w:rsidRDefault="00866822">
            <w:pPr>
              <w:rPr>
                <w:rFonts w:cs="Calibri"/>
              </w:rPr>
            </w:pPr>
          </w:p>
          <w:p w14:paraId="754229F4" w14:textId="77777777" w:rsidR="00866822" w:rsidRDefault="00866822">
            <w:pPr>
              <w:rPr>
                <w:rFonts w:cs="Calibri"/>
              </w:rPr>
            </w:pPr>
            <w:r>
              <w:rPr>
                <w:rFonts w:cs="Calibri"/>
              </w:rPr>
              <w:t xml:space="preserve">Job 19:25 </w:t>
            </w:r>
          </w:p>
          <w:p w14:paraId="56AEDDD6" w14:textId="77777777" w:rsidR="00866822" w:rsidRDefault="00866822">
            <w:pPr>
              <w:rPr>
                <w:rFonts w:cs="Calibri"/>
              </w:rPr>
            </w:pPr>
          </w:p>
          <w:p w14:paraId="451768CD" w14:textId="77777777" w:rsidR="00866822" w:rsidRDefault="00866822">
            <w:pPr>
              <w:rPr>
                <w:rStyle w:val="text"/>
                <w:rFonts w:cstheme="minorHAnsi"/>
                <w:color w:val="000000"/>
              </w:rPr>
            </w:pPr>
            <w:r w:rsidRPr="000618A4">
              <w:rPr>
                <w:rStyle w:val="text"/>
                <w:rFonts w:cstheme="minorHAnsi"/>
                <w:color w:val="000000"/>
              </w:rPr>
              <w:t>“</w:t>
            </w:r>
            <w:r w:rsidRPr="000618A4">
              <w:rPr>
                <w:rStyle w:val="text"/>
                <w:rFonts w:cstheme="minorHAnsi"/>
                <w:i/>
                <w:iCs/>
                <w:color w:val="000000"/>
              </w:rPr>
              <w:t>As for me, I know that</w:t>
            </w:r>
            <w:r w:rsidRPr="000618A4">
              <w:rPr>
                <w:rStyle w:val="apple-converted-space"/>
                <w:rFonts w:cstheme="minorHAnsi"/>
                <w:i/>
                <w:iCs/>
                <w:color w:val="000000"/>
              </w:rPr>
              <w:t> </w:t>
            </w:r>
            <w:r w:rsidRPr="000618A4">
              <w:rPr>
                <w:rStyle w:val="text"/>
                <w:rFonts w:cstheme="minorHAnsi"/>
                <w:i/>
                <w:iCs/>
                <w:color w:val="000000"/>
              </w:rPr>
              <w:t>my</w:t>
            </w:r>
            <w:r w:rsidRPr="000618A4">
              <w:rPr>
                <w:rStyle w:val="apple-converted-space"/>
                <w:rFonts w:cstheme="minorHAnsi"/>
                <w:i/>
                <w:iCs/>
                <w:color w:val="000000"/>
              </w:rPr>
              <w:t xml:space="preserve"> </w:t>
            </w:r>
            <w:r w:rsidRPr="000618A4">
              <w:rPr>
                <w:rStyle w:val="text"/>
                <w:rFonts w:cstheme="minorHAnsi"/>
                <w:i/>
                <w:iCs/>
                <w:color w:val="000000"/>
              </w:rPr>
              <w:t>Redeemer lives,</w:t>
            </w:r>
            <w:r w:rsidRPr="000618A4">
              <w:rPr>
                <w:rFonts w:cstheme="minorHAnsi"/>
                <w:i/>
                <w:iCs/>
                <w:color w:val="000000"/>
              </w:rPr>
              <w:br/>
            </w:r>
            <w:r w:rsidRPr="000618A4">
              <w:rPr>
                <w:rStyle w:val="text"/>
                <w:rFonts w:cstheme="minorHAnsi"/>
                <w:i/>
                <w:iCs/>
                <w:color w:val="000000"/>
              </w:rPr>
              <w:t>And</w:t>
            </w:r>
            <w:r w:rsidRPr="000618A4">
              <w:rPr>
                <w:rStyle w:val="apple-converted-space"/>
                <w:rFonts w:cstheme="minorHAnsi"/>
                <w:i/>
                <w:iCs/>
                <w:color w:val="000000"/>
              </w:rPr>
              <w:t xml:space="preserve"> </w:t>
            </w:r>
            <w:r w:rsidRPr="000618A4">
              <w:rPr>
                <w:rStyle w:val="text"/>
                <w:rFonts w:cstheme="minorHAnsi"/>
                <w:i/>
                <w:iCs/>
                <w:color w:val="000000"/>
              </w:rPr>
              <w:t>at the last He will rise up over the dust</w:t>
            </w:r>
            <w:r w:rsidRPr="000618A4">
              <w:rPr>
                <w:rStyle w:val="apple-converted-space"/>
                <w:rFonts w:cstheme="minorHAnsi"/>
                <w:i/>
                <w:iCs/>
                <w:color w:val="000000"/>
              </w:rPr>
              <w:t> </w:t>
            </w:r>
            <w:r w:rsidRPr="000618A4">
              <w:rPr>
                <w:rStyle w:val="text"/>
                <w:rFonts w:cstheme="minorHAnsi"/>
                <w:i/>
                <w:iCs/>
                <w:color w:val="000000"/>
              </w:rPr>
              <w:t>of this world.</w:t>
            </w:r>
            <w:r w:rsidRPr="000618A4">
              <w:rPr>
                <w:rFonts w:cstheme="minorHAnsi"/>
                <w:i/>
                <w:iCs/>
                <w:color w:val="000000"/>
              </w:rPr>
              <w:t xml:space="preserve"> </w:t>
            </w:r>
            <w:r w:rsidRPr="000618A4">
              <w:rPr>
                <w:rStyle w:val="text"/>
                <w:rFonts w:cstheme="minorHAnsi"/>
                <w:i/>
                <w:iCs/>
                <w:color w:val="000000"/>
              </w:rPr>
              <w:t>Even after my skin</w:t>
            </w:r>
            <w:r w:rsidRPr="000618A4">
              <w:rPr>
                <w:rStyle w:val="apple-converted-space"/>
                <w:rFonts w:cstheme="minorHAnsi"/>
                <w:i/>
                <w:iCs/>
                <w:color w:val="000000"/>
              </w:rPr>
              <w:t xml:space="preserve"> </w:t>
            </w:r>
            <w:r w:rsidRPr="000618A4">
              <w:rPr>
                <w:rStyle w:val="text"/>
                <w:rFonts w:cstheme="minorHAnsi"/>
                <w:i/>
                <w:iCs/>
                <w:color w:val="000000"/>
              </w:rPr>
              <w:t>is destroyed,</w:t>
            </w:r>
            <w:r w:rsidRPr="000618A4">
              <w:rPr>
                <w:rFonts w:cstheme="minorHAnsi"/>
                <w:i/>
                <w:iCs/>
                <w:color w:val="000000"/>
              </w:rPr>
              <w:t xml:space="preserve"> </w:t>
            </w:r>
            <w:r w:rsidRPr="000618A4">
              <w:rPr>
                <w:rStyle w:val="text"/>
                <w:rFonts w:cstheme="minorHAnsi"/>
                <w:i/>
                <w:iCs/>
                <w:color w:val="000000"/>
              </w:rPr>
              <w:t>Yet from my flesh I shall</w:t>
            </w:r>
            <w:r w:rsidRPr="000618A4">
              <w:rPr>
                <w:rStyle w:val="apple-converted-space"/>
                <w:rFonts w:cstheme="minorHAnsi"/>
                <w:i/>
                <w:iCs/>
                <w:color w:val="000000"/>
              </w:rPr>
              <w:t> </w:t>
            </w:r>
            <w:r w:rsidRPr="000618A4">
              <w:rPr>
                <w:rStyle w:val="text"/>
                <w:rFonts w:cstheme="minorHAnsi"/>
                <w:i/>
                <w:iCs/>
                <w:color w:val="000000"/>
              </w:rPr>
              <w:t>behold God</w:t>
            </w:r>
            <w:r w:rsidRPr="000618A4">
              <w:rPr>
                <w:rStyle w:val="text"/>
                <w:rFonts w:cstheme="minorHAnsi"/>
                <w:color w:val="000000"/>
              </w:rPr>
              <w:t>.”</w:t>
            </w:r>
          </w:p>
          <w:p w14:paraId="0F48F1AE" w14:textId="77777777" w:rsidR="00866822" w:rsidRDefault="00866822">
            <w:pPr>
              <w:rPr>
                <w:rStyle w:val="text"/>
                <w:rFonts w:cstheme="minorHAnsi"/>
                <w:color w:val="000000"/>
              </w:rPr>
            </w:pPr>
          </w:p>
          <w:p w14:paraId="5E6B970B" w14:textId="77777777" w:rsidR="00866822" w:rsidRDefault="008105FC">
            <w:pPr>
              <w:rPr>
                <w:rStyle w:val="text"/>
                <w:rFonts w:cstheme="minorHAnsi"/>
                <w:color w:val="000000"/>
              </w:rPr>
            </w:pPr>
            <w:r>
              <w:rPr>
                <w:rStyle w:val="text"/>
                <w:rFonts w:cstheme="minorHAnsi"/>
                <w:color w:val="000000"/>
              </w:rPr>
              <w:t xml:space="preserve">David knew as soon as earthly life over instant joy </w:t>
            </w:r>
          </w:p>
          <w:p w14:paraId="52929AA5" w14:textId="77777777" w:rsidR="008105FC" w:rsidRDefault="008105FC">
            <w:pPr>
              <w:rPr>
                <w:rFonts w:cs="Calibri"/>
              </w:rPr>
            </w:pPr>
          </w:p>
          <w:p w14:paraId="7758EFAA" w14:textId="77777777" w:rsidR="008105FC" w:rsidRDefault="008105FC">
            <w:pPr>
              <w:rPr>
                <w:rStyle w:val="text"/>
                <w:rFonts w:cstheme="minorHAnsi"/>
                <w:color w:val="000000"/>
              </w:rPr>
            </w:pPr>
            <w:r>
              <w:rPr>
                <w:rFonts w:cs="Calibri"/>
              </w:rPr>
              <w:t xml:space="preserve">V. 11 </w:t>
            </w:r>
            <w:r>
              <w:rPr>
                <w:rStyle w:val="text"/>
                <w:rFonts w:cstheme="minorHAnsi"/>
                <w:color w:val="000000"/>
              </w:rPr>
              <w:t>“</w:t>
            </w:r>
            <w:r w:rsidRPr="00160DC2">
              <w:rPr>
                <w:rStyle w:val="text"/>
                <w:rFonts w:cstheme="minorHAnsi"/>
                <w:i/>
                <w:iCs/>
                <w:color w:val="000000"/>
              </w:rPr>
              <w:t>is fullness of joy; In your right hand there are pleasures forever</w:t>
            </w:r>
            <w:r>
              <w:rPr>
                <w:rStyle w:val="text"/>
                <w:rFonts w:cstheme="minorHAnsi"/>
                <w:color w:val="000000"/>
              </w:rPr>
              <w:t>.”</w:t>
            </w:r>
          </w:p>
          <w:p w14:paraId="5B00FB5A" w14:textId="77777777" w:rsidR="008105FC" w:rsidRDefault="008105FC">
            <w:pPr>
              <w:rPr>
                <w:rFonts w:cs="Calibri"/>
              </w:rPr>
            </w:pPr>
          </w:p>
          <w:p w14:paraId="01551ABC" w14:textId="77777777" w:rsidR="008105FC" w:rsidRDefault="008105FC">
            <w:pPr>
              <w:rPr>
                <w:rFonts w:cs="Calibri"/>
              </w:rPr>
            </w:pPr>
            <w:r>
              <w:rPr>
                <w:rFonts w:cs="Calibri"/>
              </w:rPr>
              <w:t xml:space="preserve">Fullness of joy = nothing better to describe fullness of joy </w:t>
            </w:r>
          </w:p>
          <w:p w14:paraId="4DE20478" w14:textId="77777777" w:rsidR="008105FC" w:rsidRDefault="008105FC">
            <w:pPr>
              <w:rPr>
                <w:rFonts w:cs="Calibri"/>
              </w:rPr>
            </w:pPr>
          </w:p>
          <w:p w14:paraId="1DAC644A" w14:textId="77777777" w:rsidR="008105FC" w:rsidRDefault="008105FC">
            <w:pPr>
              <w:rPr>
                <w:rFonts w:cs="Calibri"/>
              </w:rPr>
            </w:pPr>
            <w:r>
              <w:rPr>
                <w:rFonts w:cs="Calibri"/>
              </w:rPr>
              <w:t xml:space="preserve">Whatever pleasures you experience on earth, will be infinitely multiplied </w:t>
            </w:r>
          </w:p>
          <w:p w14:paraId="28F220B5" w14:textId="77777777" w:rsidR="008105FC" w:rsidRDefault="008105FC">
            <w:pPr>
              <w:rPr>
                <w:rFonts w:cs="Calibri"/>
              </w:rPr>
            </w:pPr>
          </w:p>
          <w:p w14:paraId="5FF20731" w14:textId="30793B9C" w:rsidR="008105FC" w:rsidRDefault="008105FC">
            <w:pPr>
              <w:rPr>
                <w:rFonts w:cs="Calibri"/>
              </w:rPr>
            </w:pPr>
            <w:r>
              <w:rPr>
                <w:rFonts w:cs="Calibri"/>
              </w:rPr>
              <w:t xml:space="preserve">Jesus in Gospels Matt. 19:29: </w:t>
            </w:r>
          </w:p>
          <w:p w14:paraId="1AA910B7" w14:textId="77777777" w:rsidR="008105FC" w:rsidRDefault="008105FC">
            <w:pPr>
              <w:rPr>
                <w:rFonts w:cs="Calibri"/>
              </w:rPr>
            </w:pPr>
          </w:p>
          <w:p w14:paraId="2ED9A6E8" w14:textId="77777777" w:rsidR="008105FC" w:rsidRDefault="008105FC">
            <w:pPr>
              <w:rPr>
                <w:rFonts w:cs="Calibri"/>
              </w:rPr>
            </w:pPr>
          </w:p>
          <w:p w14:paraId="24DEB3B2" w14:textId="3B4E57D2" w:rsidR="008105FC" w:rsidRPr="00866822" w:rsidRDefault="008105FC">
            <w:pPr>
              <w:rPr>
                <w:rFonts w:cs="Calibri"/>
              </w:rPr>
            </w:pPr>
          </w:p>
        </w:tc>
        <w:tc>
          <w:tcPr>
            <w:tcW w:w="7195" w:type="dxa"/>
            <w:shd w:val="clear" w:color="auto" w:fill="auto"/>
          </w:tcPr>
          <w:p w14:paraId="057E3889" w14:textId="77777777" w:rsidR="00A916B5" w:rsidRDefault="00A916B5">
            <w:pPr>
              <w:rPr>
                <w:rFonts w:cs="Calibri"/>
                <w:sz w:val="72"/>
                <w:szCs w:val="72"/>
              </w:rPr>
            </w:pPr>
            <w:r>
              <w:rPr>
                <w:rFonts w:cs="Calibri"/>
                <w:sz w:val="72"/>
                <w:szCs w:val="72"/>
              </w:rPr>
              <w:t>16</w:t>
            </w:r>
          </w:p>
          <w:p w14:paraId="6A81B0D5" w14:textId="77777777" w:rsidR="008105FC" w:rsidRDefault="008105FC">
            <w:pPr>
              <w:rPr>
                <w:rFonts w:asciiTheme="minorHAnsi" w:hAnsiTheme="minorHAnsi" w:cstheme="minorHAnsi"/>
                <w:color w:val="000000"/>
                <w:shd w:val="clear" w:color="auto" w:fill="FFFFFF"/>
              </w:rPr>
            </w:pPr>
            <w:r w:rsidRPr="008105FC">
              <w:rPr>
                <w:rFonts w:asciiTheme="minorHAnsi" w:hAnsiTheme="minorHAnsi" w:cstheme="minorHAnsi"/>
                <w:color w:val="000000"/>
                <w:shd w:val="clear" w:color="auto" w:fill="FFFFFF"/>
              </w:rPr>
              <w:t>“</w:t>
            </w:r>
            <w:r w:rsidRPr="008105FC">
              <w:rPr>
                <w:rFonts w:asciiTheme="minorHAnsi" w:hAnsiTheme="minorHAnsi" w:cstheme="minorHAnsi"/>
                <w:i/>
                <w:iCs/>
                <w:color w:val="000000"/>
                <w:shd w:val="clear" w:color="auto" w:fill="FFFFFF"/>
              </w:rPr>
              <w:t>And</w:t>
            </w:r>
            <w:r w:rsidRPr="008105FC">
              <w:rPr>
                <w:rStyle w:val="apple-converted-space"/>
                <w:rFonts w:asciiTheme="minorHAnsi" w:hAnsiTheme="minorHAnsi" w:cstheme="minorHAnsi"/>
                <w:i/>
                <w:iCs/>
                <w:color w:val="000000"/>
                <w:shd w:val="clear" w:color="auto" w:fill="FFFFFF"/>
              </w:rPr>
              <w:t> </w:t>
            </w:r>
            <w:r w:rsidRPr="008105FC">
              <w:rPr>
                <w:rFonts w:asciiTheme="minorHAnsi" w:hAnsiTheme="minorHAnsi" w:cstheme="minorHAnsi"/>
                <w:i/>
                <w:iCs/>
                <w:color w:val="000000"/>
                <w:shd w:val="clear" w:color="auto" w:fill="FFFFFF"/>
              </w:rPr>
              <w:t>everyone who has left houses or brothers or sisters or father or mother or children or farms for My name’s sake, will receive one hundred times as much, and will inherit eternal life</w:t>
            </w:r>
            <w:r w:rsidRPr="008105FC">
              <w:rPr>
                <w:rFonts w:asciiTheme="minorHAnsi" w:hAnsiTheme="minorHAnsi" w:cstheme="minorHAnsi"/>
                <w:color w:val="000000"/>
                <w:shd w:val="clear" w:color="auto" w:fill="FFFFFF"/>
              </w:rPr>
              <w:t>.”</w:t>
            </w:r>
          </w:p>
          <w:p w14:paraId="50A45CA2" w14:textId="77777777" w:rsidR="008105FC" w:rsidRDefault="008105FC">
            <w:pPr>
              <w:rPr>
                <w:rFonts w:asciiTheme="minorHAnsi" w:hAnsiTheme="minorHAnsi" w:cstheme="minorHAnsi"/>
                <w:color w:val="000000"/>
                <w:shd w:val="clear" w:color="auto" w:fill="FFFFFF"/>
              </w:rPr>
            </w:pPr>
          </w:p>
          <w:p w14:paraId="31EF7CC6" w14:textId="77777777" w:rsidR="008105FC" w:rsidRDefault="008105FC">
            <w:pPr>
              <w:rPr>
                <w:rFonts w:asciiTheme="minorHAnsi" w:hAnsiTheme="minorHAnsi" w:cstheme="minorHAnsi"/>
                <w:color w:val="000000"/>
                <w:shd w:val="clear" w:color="auto" w:fill="FFFFFF"/>
              </w:rPr>
            </w:pPr>
            <w:r>
              <w:rPr>
                <w:rFonts w:asciiTheme="minorHAnsi" w:hAnsiTheme="minorHAnsi" w:cstheme="minorHAnsi"/>
                <w:color w:val="000000"/>
                <w:shd w:val="clear" w:color="auto" w:fill="FFFFFF"/>
              </w:rPr>
              <w:t xml:space="preserve">But this psalm not only talking about David, not only about believer, but about Christ </w:t>
            </w:r>
          </w:p>
          <w:p w14:paraId="518FFCFF" w14:textId="77777777" w:rsidR="008105FC" w:rsidRDefault="008105FC">
            <w:pPr>
              <w:rPr>
                <w:rFonts w:asciiTheme="minorHAnsi" w:hAnsiTheme="minorHAnsi" w:cstheme="minorHAnsi"/>
                <w:color w:val="000000"/>
                <w:shd w:val="clear" w:color="auto" w:fill="FFFFFF"/>
              </w:rPr>
            </w:pPr>
          </w:p>
          <w:p w14:paraId="6AB12236" w14:textId="77777777" w:rsidR="008105FC" w:rsidRDefault="008105FC">
            <w:pPr>
              <w:rPr>
                <w:rFonts w:asciiTheme="minorHAnsi" w:hAnsiTheme="minorHAnsi" w:cstheme="minorHAnsi"/>
                <w:color w:val="000000"/>
                <w:shd w:val="clear" w:color="auto" w:fill="FFFFFF"/>
              </w:rPr>
            </w:pPr>
            <w:r>
              <w:rPr>
                <w:rFonts w:asciiTheme="minorHAnsi" w:hAnsiTheme="minorHAnsi" w:cstheme="minorHAnsi"/>
                <w:color w:val="000000"/>
                <w:shd w:val="clear" w:color="auto" w:fill="FFFFFF"/>
              </w:rPr>
              <w:t xml:space="preserve">Peter day of Pentecost Acts 2:29 </w:t>
            </w:r>
          </w:p>
          <w:p w14:paraId="7AFED769" w14:textId="77777777" w:rsidR="008105FC" w:rsidRDefault="008105FC">
            <w:pPr>
              <w:rPr>
                <w:rFonts w:asciiTheme="minorHAnsi" w:hAnsiTheme="minorHAnsi" w:cstheme="minorHAnsi"/>
                <w:color w:val="000000"/>
                <w:shd w:val="clear" w:color="auto" w:fill="FFFFFF"/>
              </w:rPr>
            </w:pPr>
          </w:p>
          <w:p w14:paraId="2A66D457" w14:textId="77777777" w:rsidR="008105FC" w:rsidRDefault="008105FC">
            <w:pPr>
              <w:rPr>
                <w:rStyle w:val="text"/>
                <w:rFonts w:cstheme="minorHAnsi"/>
                <w:color w:val="000000"/>
              </w:rPr>
            </w:pPr>
            <w:r w:rsidRPr="007D5297">
              <w:rPr>
                <w:rStyle w:val="text"/>
                <w:rFonts w:cstheme="minorHAnsi"/>
                <w:color w:val="000000"/>
              </w:rPr>
              <w:t>“</w:t>
            </w:r>
            <w:r w:rsidRPr="007D5297">
              <w:rPr>
                <w:rStyle w:val="text"/>
                <w:rFonts w:cstheme="minorHAnsi"/>
                <w:i/>
                <w:iCs/>
                <w:color w:val="000000"/>
              </w:rPr>
              <w:t>Men, brothers, I may confidently say to you regarding the</w:t>
            </w:r>
            <w:r w:rsidRPr="007D5297">
              <w:rPr>
                <w:rStyle w:val="apple-converted-space"/>
                <w:rFonts w:cstheme="minorHAnsi"/>
                <w:i/>
                <w:iCs/>
                <w:color w:val="000000"/>
              </w:rPr>
              <w:t> </w:t>
            </w:r>
            <w:r w:rsidRPr="007D5297">
              <w:rPr>
                <w:rStyle w:val="text"/>
                <w:rFonts w:cstheme="minorHAnsi"/>
                <w:i/>
                <w:iCs/>
                <w:color w:val="000000"/>
              </w:rPr>
              <w:t>patriarch David that he both</w:t>
            </w:r>
            <w:r w:rsidRPr="007D5297">
              <w:rPr>
                <w:rStyle w:val="apple-converted-space"/>
                <w:rFonts w:cstheme="minorHAnsi"/>
                <w:i/>
                <w:iCs/>
                <w:color w:val="000000"/>
              </w:rPr>
              <w:t> </w:t>
            </w:r>
            <w:r w:rsidRPr="007D5297">
              <w:rPr>
                <w:rStyle w:val="text"/>
                <w:rFonts w:cstheme="minorHAnsi"/>
                <w:i/>
                <w:iCs/>
                <w:color w:val="000000"/>
              </w:rPr>
              <w:t>died and</w:t>
            </w:r>
            <w:r w:rsidRPr="007D5297">
              <w:rPr>
                <w:rStyle w:val="apple-converted-space"/>
                <w:rFonts w:cstheme="minorHAnsi"/>
                <w:i/>
                <w:iCs/>
                <w:color w:val="000000"/>
              </w:rPr>
              <w:t> </w:t>
            </w:r>
            <w:r w:rsidRPr="007D5297">
              <w:rPr>
                <w:rStyle w:val="text"/>
                <w:rFonts w:cstheme="minorHAnsi"/>
                <w:i/>
                <w:iCs/>
                <w:color w:val="000000"/>
              </w:rPr>
              <w:t>was buried, and</w:t>
            </w:r>
            <w:r w:rsidRPr="007D5297">
              <w:rPr>
                <w:rStyle w:val="apple-converted-space"/>
                <w:rFonts w:cstheme="minorHAnsi"/>
                <w:i/>
                <w:iCs/>
                <w:color w:val="000000"/>
              </w:rPr>
              <w:t> </w:t>
            </w:r>
            <w:r w:rsidRPr="007D5297">
              <w:rPr>
                <w:rStyle w:val="text"/>
                <w:rFonts w:cstheme="minorHAnsi"/>
                <w:i/>
                <w:iCs/>
                <w:color w:val="000000"/>
              </w:rPr>
              <w:t>his tomb is</w:t>
            </w:r>
            <w:r w:rsidRPr="007D5297">
              <w:rPr>
                <w:rStyle w:val="apple-converted-space"/>
                <w:rFonts w:cstheme="minorHAnsi"/>
                <w:i/>
                <w:iCs/>
                <w:color w:val="000000"/>
              </w:rPr>
              <w:t xml:space="preserve"> </w:t>
            </w:r>
            <w:r w:rsidRPr="007D5297">
              <w:rPr>
                <w:rStyle w:val="text"/>
                <w:rFonts w:cstheme="minorHAnsi"/>
                <w:i/>
                <w:iCs/>
                <w:color w:val="000000"/>
              </w:rPr>
              <w:t>with us to this day.</w:t>
            </w:r>
            <w:r w:rsidRPr="007D5297">
              <w:rPr>
                <w:rStyle w:val="text"/>
                <w:rFonts w:cstheme="minorHAnsi"/>
                <w:b/>
                <w:bCs/>
                <w:i/>
                <w:iCs/>
                <w:color w:val="000000"/>
                <w:vertAlign w:val="superscript"/>
              </w:rPr>
              <w:t xml:space="preserve"> </w:t>
            </w:r>
            <w:r w:rsidRPr="007D5297">
              <w:rPr>
                <w:rStyle w:val="text"/>
                <w:rFonts w:cstheme="minorHAnsi"/>
                <w:i/>
                <w:iCs/>
                <w:color w:val="000000"/>
              </w:rPr>
              <w:t>And so, because he was</w:t>
            </w:r>
            <w:r w:rsidRPr="007D5297">
              <w:rPr>
                <w:rStyle w:val="apple-converted-space"/>
                <w:rFonts w:cstheme="minorHAnsi"/>
                <w:i/>
                <w:iCs/>
                <w:color w:val="000000"/>
              </w:rPr>
              <w:t> </w:t>
            </w:r>
            <w:r w:rsidRPr="007D5297">
              <w:rPr>
                <w:rStyle w:val="text"/>
                <w:rFonts w:cstheme="minorHAnsi"/>
                <w:i/>
                <w:iCs/>
                <w:color w:val="000000"/>
              </w:rPr>
              <w:t>a prophet and knew that</w:t>
            </w:r>
            <w:r w:rsidRPr="007D5297">
              <w:rPr>
                <w:rStyle w:val="apple-converted-space"/>
                <w:rFonts w:cstheme="minorHAnsi"/>
                <w:i/>
                <w:iCs/>
                <w:color w:val="000000"/>
              </w:rPr>
              <w:t> </w:t>
            </w:r>
            <w:r w:rsidRPr="007D5297">
              <w:rPr>
                <w:rStyle w:val="small-caps"/>
                <w:rFonts w:cstheme="minorHAnsi"/>
                <w:i/>
                <w:iCs/>
                <w:color w:val="000000"/>
              </w:rPr>
              <w:t>God had sworn to him with an oath to set</w:t>
            </w:r>
            <w:r w:rsidRPr="007D5297">
              <w:rPr>
                <w:rStyle w:val="apple-converted-space"/>
                <w:rFonts w:cstheme="minorHAnsi"/>
                <w:i/>
                <w:iCs/>
                <w:color w:val="000000"/>
              </w:rPr>
              <w:t> </w:t>
            </w:r>
            <w:r w:rsidRPr="007D5297">
              <w:rPr>
                <w:rStyle w:val="text"/>
                <w:rFonts w:cstheme="minorHAnsi"/>
                <w:i/>
                <w:iCs/>
                <w:color w:val="000000"/>
              </w:rPr>
              <w:t>one</w:t>
            </w:r>
            <w:r w:rsidRPr="007D5297">
              <w:rPr>
                <w:rStyle w:val="apple-converted-space"/>
                <w:rFonts w:cstheme="minorHAnsi"/>
                <w:i/>
                <w:iCs/>
                <w:color w:val="000000"/>
              </w:rPr>
              <w:t> </w:t>
            </w:r>
            <w:r w:rsidRPr="007D5297">
              <w:rPr>
                <w:rStyle w:val="small-caps"/>
                <w:rFonts w:cstheme="minorHAnsi"/>
                <w:i/>
                <w:iCs/>
                <w:color w:val="000000"/>
              </w:rPr>
              <w:t>of the fruit</w:t>
            </w:r>
            <w:r w:rsidRPr="007D5297">
              <w:rPr>
                <w:rStyle w:val="apple-converted-space"/>
                <w:rFonts w:cstheme="minorHAnsi"/>
                <w:i/>
                <w:iCs/>
                <w:color w:val="000000"/>
              </w:rPr>
              <w:t xml:space="preserve"> </w:t>
            </w:r>
            <w:r w:rsidRPr="007D5297">
              <w:rPr>
                <w:rStyle w:val="small-caps"/>
                <w:rFonts w:cstheme="minorHAnsi"/>
                <w:i/>
                <w:iCs/>
                <w:color w:val="000000"/>
              </w:rPr>
              <w:t>of his body on his throne</w:t>
            </w:r>
            <w:r w:rsidRPr="007D5297">
              <w:rPr>
                <w:rStyle w:val="text"/>
                <w:rFonts w:cstheme="minorHAnsi"/>
                <w:i/>
                <w:iCs/>
                <w:color w:val="000000"/>
              </w:rPr>
              <w:t>,</w:t>
            </w:r>
            <w:r w:rsidRPr="007D5297">
              <w:rPr>
                <w:rStyle w:val="apple-converted-space"/>
                <w:rFonts w:cstheme="minorHAnsi"/>
                <w:i/>
                <w:iCs/>
                <w:color w:val="000000"/>
                <w:shd w:val="clear" w:color="auto" w:fill="FFFFFF"/>
              </w:rPr>
              <w:t xml:space="preserve"> </w:t>
            </w:r>
            <w:r w:rsidRPr="007D5297">
              <w:rPr>
                <w:rStyle w:val="text"/>
                <w:rFonts w:cstheme="minorHAnsi"/>
                <w:i/>
                <w:iCs/>
                <w:color w:val="000000"/>
              </w:rPr>
              <w:t>he looked ahead and spoke of the resurrection of the</w:t>
            </w:r>
            <w:r w:rsidRPr="007D5297">
              <w:rPr>
                <w:rStyle w:val="apple-converted-space"/>
                <w:rFonts w:cstheme="minorHAnsi"/>
                <w:i/>
                <w:iCs/>
                <w:color w:val="000000"/>
              </w:rPr>
              <w:t xml:space="preserve"> </w:t>
            </w:r>
            <w:r w:rsidRPr="007D5297">
              <w:rPr>
                <w:rStyle w:val="text"/>
                <w:rFonts w:cstheme="minorHAnsi"/>
                <w:i/>
                <w:iCs/>
                <w:color w:val="000000"/>
              </w:rPr>
              <w:t>Christ, that</w:t>
            </w:r>
            <w:r w:rsidRPr="007D5297">
              <w:rPr>
                <w:rStyle w:val="apple-converted-space"/>
                <w:rFonts w:cstheme="minorHAnsi"/>
                <w:i/>
                <w:iCs/>
                <w:color w:val="000000"/>
              </w:rPr>
              <w:t> </w:t>
            </w:r>
            <w:r w:rsidRPr="007D5297">
              <w:rPr>
                <w:rStyle w:val="small-caps"/>
                <w:rFonts w:cstheme="minorHAnsi"/>
                <w:i/>
                <w:iCs/>
                <w:color w:val="000000"/>
              </w:rPr>
              <w:t>He was neither forsaken to Hades, nor did</w:t>
            </w:r>
            <w:r w:rsidRPr="007D5297">
              <w:rPr>
                <w:rStyle w:val="apple-converted-space"/>
                <w:rFonts w:cstheme="minorHAnsi"/>
                <w:i/>
                <w:iCs/>
                <w:color w:val="000000"/>
              </w:rPr>
              <w:t> </w:t>
            </w:r>
            <w:r w:rsidRPr="007D5297">
              <w:rPr>
                <w:rStyle w:val="text"/>
                <w:rFonts w:cstheme="minorHAnsi"/>
                <w:i/>
                <w:iCs/>
                <w:color w:val="000000"/>
              </w:rPr>
              <w:t>His flesh</w:t>
            </w:r>
            <w:r w:rsidRPr="007D5297">
              <w:rPr>
                <w:rStyle w:val="apple-converted-space"/>
                <w:rFonts w:cstheme="minorHAnsi"/>
                <w:i/>
                <w:iCs/>
                <w:color w:val="000000"/>
              </w:rPr>
              <w:t> </w:t>
            </w:r>
            <w:r w:rsidRPr="007D5297">
              <w:rPr>
                <w:rStyle w:val="small-caps"/>
                <w:rFonts w:cstheme="minorHAnsi"/>
                <w:i/>
                <w:iCs/>
                <w:color w:val="000000"/>
              </w:rPr>
              <w:t>see corruption</w:t>
            </w:r>
            <w:r w:rsidRPr="007D5297">
              <w:rPr>
                <w:rStyle w:val="text"/>
                <w:rFonts w:cstheme="minorHAnsi"/>
                <w:color w:val="000000"/>
              </w:rPr>
              <w:t>.”</w:t>
            </w:r>
          </w:p>
          <w:p w14:paraId="5B86200C" w14:textId="77777777" w:rsidR="008105FC" w:rsidRDefault="008105FC">
            <w:pPr>
              <w:rPr>
                <w:rStyle w:val="text"/>
                <w:color w:val="000000"/>
              </w:rPr>
            </w:pPr>
          </w:p>
          <w:p w14:paraId="44E6771D" w14:textId="77777777" w:rsidR="008105FC" w:rsidRDefault="008105FC">
            <w:pPr>
              <w:rPr>
                <w:rFonts w:asciiTheme="minorHAnsi" w:hAnsiTheme="minorHAnsi" w:cstheme="minorHAnsi"/>
              </w:rPr>
            </w:pPr>
            <w:r>
              <w:rPr>
                <w:rFonts w:asciiTheme="minorHAnsi" w:hAnsiTheme="minorHAnsi" w:cstheme="minorHAnsi"/>
              </w:rPr>
              <w:t>David saying, “Look guys…!”</w:t>
            </w:r>
          </w:p>
          <w:p w14:paraId="0381057A" w14:textId="77777777" w:rsidR="008105FC" w:rsidRDefault="008105FC">
            <w:pPr>
              <w:rPr>
                <w:rFonts w:asciiTheme="minorHAnsi" w:hAnsiTheme="minorHAnsi" w:cstheme="minorHAnsi"/>
              </w:rPr>
            </w:pPr>
          </w:p>
          <w:p w14:paraId="2D8EC293" w14:textId="77777777" w:rsidR="008105FC" w:rsidRDefault="008105FC">
            <w:pPr>
              <w:rPr>
                <w:rFonts w:asciiTheme="minorHAnsi" w:hAnsiTheme="minorHAnsi" w:cstheme="minorHAnsi"/>
              </w:rPr>
            </w:pPr>
            <w:r>
              <w:rPr>
                <w:rFonts w:asciiTheme="minorHAnsi" w:hAnsiTheme="minorHAnsi" w:cstheme="minorHAnsi"/>
              </w:rPr>
              <w:t xml:space="preserve">Jesus did not see decay…risen on third day </w:t>
            </w:r>
          </w:p>
          <w:p w14:paraId="09369C34" w14:textId="77777777" w:rsidR="008105FC" w:rsidRDefault="008105FC" w:rsidP="008105FC">
            <w:pPr>
              <w:rPr>
                <w:rFonts w:asciiTheme="minorHAnsi" w:hAnsiTheme="minorHAnsi" w:cstheme="minorHAnsi"/>
              </w:rPr>
            </w:pPr>
          </w:p>
          <w:p w14:paraId="0EA069D7" w14:textId="79810608" w:rsidR="008105FC" w:rsidRPr="008105FC" w:rsidRDefault="008105FC" w:rsidP="008105FC">
            <w:pPr>
              <w:rPr>
                <w:rFonts w:asciiTheme="minorHAnsi" w:hAnsiTheme="minorHAnsi" w:cstheme="minorHAnsi"/>
              </w:rPr>
            </w:pPr>
            <w:r>
              <w:rPr>
                <w:rFonts w:asciiTheme="minorHAnsi" w:hAnsiTheme="minorHAnsi" w:cstheme="minorHAnsi"/>
              </w:rPr>
              <w:t>Women brought spices to mask the smell of decay, but little did they realize it wasn’t required</w:t>
            </w:r>
          </w:p>
        </w:tc>
      </w:tr>
      <w:tr w:rsidR="008105FC" w14:paraId="5B9C2554" w14:textId="77777777" w:rsidTr="0067188B">
        <w:trPr>
          <w:trHeight w:val="10790"/>
        </w:trPr>
        <w:tc>
          <w:tcPr>
            <w:tcW w:w="7195" w:type="dxa"/>
            <w:shd w:val="clear" w:color="auto" w:fill="auto"/>
          </w:tcPr>
          <w:p w14:paraId="5D32CC41" w14:textId="77777777" w:rsidR="008105FC" w:rsidRDefault="008105FC">
            <w:pPr>
              <w:rPr>
                <w:rFonts w:cs="Calibri"/>
                <w:sz w:val="72"/>
                <w:szCs w:val="72"/>
              </w:rPr>
            </w:pPr>
            <w:r>
              <w:rPr>
                <w:rFonts w:cs="Calibri"/>
                <w:sz w:val="72"/>
                <w:szCs w:val="72"/>
              </w:rPr>
              <w:lastRenderedPageBreak/>
              <w:t>17</w:t>
            </w:r>
          </w:p>
          <w:p w14:paraId="06072321" w14:textId="77777777" w:rsidR="008105FC" w:rsidRDefault="007171CC">
            <w:pPr>
              <w:rPr>
                <w:rFonts w:cs="Calibri"/>
              </w:rPr>
            </w:pPr>
            <w:r>
              <w:rPr>
                <w:rFonts w:cs="Calibri"/>
              </w:rPr>
              <w:t xml:space="preserve">Lazarus died and was rotting for 4 days = his flesh saw corruption, he was raised to life again but only to die and rot again </w:t>
            </w:r>
          </w:p>
          <w:p w14:paraId="2C7FB284" w14:textId="77777777" w:rsidR="007171CC" w:rsidRDefault="007171CC">
            <w:pPr>
              <w:rPr>
                <w:rFonts w:cs="Calibri"/>
              </w:rPr>
            </w:pPr>
          </w:p>
          <w:p w14:paraId="523CEC91" w14:textId="77777777" w:rsidR="007171CC" w:rsidRDefault="00E17B6B">
            <w:pPr>
              <w:rPr>
                <w:rFonts w:cs="Calibri"/>
              </w:rPr>
            </w:pPr>
            <w:r>
              <w:rPr>
                <w:rFonts w:cs="Calibri"/>
              </w:rPr>
              <w:t xml:space="preserve">And you will die like David one day and your body will rot and see corruption for a long time… but Jesus promised that your body will be raised up to life again never again being subject to corruption and your soul will be reunited with your body </w:t>
            </w:r>
          </w:p>
          <w:p w14:paraId="37A2D62C" w14:textId="77777777" w:rsidR="00E17B6B" w:rsidRDefault="00E17B6B">
            <w:pPr>
              <w:rPr>
                <w:rFonts w:cs="Calibri"/>
              </w:rPr>
            </w:pPr>
          </w:p>
          <w:p w14:paraId="0BCD7D1D" w14:textId="77777777" w:rsidR="00E17B6B" w:rsidRDefault="00E17B6B">
            <w:pPr>
              <w:rPr>
                <w:rStyle w:val="woj"/>
                <w:rFonts w:cstheme="minorHAnsi"/>
                <w:color w:val="000000"/>
              </w:rPr>
            </w:pPr>
            <w:r>
              <w:rPr>
                <w:rFonts w:cs="Calibri"/>
              </w:rPr>
              <w:t xml:space="preserve">John 5: </w:t>
            </w:r>
            <w:r>
              <w:rPr>
                <w:rStyle w:val="text"/>
                <w:rFonts w:cstheme="minorHAnsi"/>
                <w:color w:val="000000"/>
              </w:rPr>
              <w:t>“</w:t>
            </w:r>
            <w:r w:rsidRPr="004962EE">
              <w:rPr>
                <w:rStyle w:val="woj"/>
                <w:rFonts w:cstheme="minorHAnsi"/>
                <w:i/>
                <w:iCs/>
                <w:color w:val="000000"/>
              </w:rPr>
              <w:t>Truly, truly, I say to you,</w:t>
            </w:r>
            <w:r w:rsidRPr="004962EE">
              <w:rPr>
                <w:rStyle w:val="apple-converted-space"/>
                <w:rFonts w:cstheme="minorHAnsi"/>
                <w:i/>
                <w:iCs/>
                <w:color w:val="000000"/>
              </w:rPr>
              <w:t> </w:t>
            </w:r>
            <w:r w:rsidRPr="004962EE">
              <w:rPr>
                <w:rStyle w:val="woj"/>
                <w:rFonts w:cstheme="minorHAnsi"/>
                <w:i/>
                <w:iCs/>
                <w:color w:val="000000"/>
              </w:rPr>
              <w:t>an hour is coming and now is, when</w:t>
            </w:r>
            <w:r w:rsidRPr="004962EE">
              <w:rPr>
                <w:rStyle w:val="apple-converted-space"/>
                <w:rFonts w:cstheme="minorHAnsi"/>
                <w:i/>
                <w:iCs/>
                <w:color w:val="000000"/>
              </w:rPr>
              <w:t> </w:t>
            </w:r>
            <w:r w:rsidRPr="004962EE">
              <w:rPr>
                <w:rStyle w:val="woj"/>
                <w:rFonts w:cstheme="minorHAnsi"/>
                <w:i/>
                <w:iCs/>
                <w:color w:val="000000"/>
              </w:rPr>
              <w:t>the dead will hear the voice of the Son of God, and those who</w:t>
            </w:r>
            <w:r w:rsidRPr="004962EE">
              <w:rPr>
                <w:rStyle w:val="apple-converted-space"/>
                <w:rFonts w:cstheme="minorHAnsi"/>
                <w:i/>
                <w:iCs/>
                <w:color w:val="000000"/>
              </w:rPr>
              <w:t> </w:t>
            </w:r>
            <w:r w:rsidRPr="004962EE">
              <w:rPr>
                <w:rStyle w:val="woj"/>
                <w:rFonts w:cstheme="minorHAnsi"/>
                <w:i/>
                <w:iCs/>
                <w:color w:val="000000"/>
              </w:rPr>
              <w:t>hear will live.</w:t>
            </w:r>
            <w:r w:rsidRPr="004962EE">
              <w:rPr>
                <w:rStyle w:val="apple-converted-space"/>
                <w:rFonts w:cstheme="minorHAnsi"/>
                <w:i/>
                <w:iCs/>
                <w:color w:val="000000"/>
                <w:shd w:val="clear" w:color="auto" w:fill="FFFFFF"/>
              </w:rPr>
              <w:t xml:space="preserve"> </w:t>
            </w:r>
            <w:r w:rsidRPr="004962EE">
              <w:rPr>
                <w:rStyle w:val="woj"/>
                <w:rFonts w:cstheme="minorHAnsi"/>
                <w:i/>
                <w:iCs/>
                <w:color w:val="000000"/>
              </w:rPr>
              <w:t>For just as the Father has life in Himself, even so He</w:t>
            </w:r>
            <w:r w:rsidRPr="004962EE">
              <w:rPr>
                <w:rStyle w:val="apple-converted-space"/>
                <w:rFonts w:cstheme="minorHAnsi"/>
                <w:i/>
                <w:iCs/>
                <w:color w:val="000000"/>
              </w:rPr>
              <w:t> </w:t>
            </w:r>
            <w:r w:rsidRPr="004962EE">
              <w:rPr>
                <w:rStyle w:val="woj"/>
                <w:rFonts w:cstheme="minorHAnsi"/>
                <w:i/>
                <w:iCs/>
                <w:color w:val="000000"/>
              </w:rPr>
              <w:t>gave to the Son also to have life in Himself;</w:t>
            </w:r>
            <w:r w:rsidRPr="004962EE">
              <w:rPr>
                <w:rStyle w:val="apple-converted-space"/>
                <w:rFonts w:cstheme="minorHAnsi"/>
                <w:i/>
                <w:iCs/>
                <w:color w:val="000000"/>
                <w:shd w:val="clear" w:color="auto" w:fill="FFFFFF"/>
              </w:rPr>
              <w:t xml:space="preserve"> </w:t>
            </w:r>
            <w:r w:rsidRPr="004962EE">
              <w:rPr>
                <w:rStyle w:val="woj"/>
                <w:rFonts w:cstheme="minorHAnsi"/>
                <w:i/>
                <w:iCs/>
                <w:color w:val="000000"/>
              </w:rPr>
              <w:t>and He gave Him authority to</w:t>
            </w:r>
            <w:r w:rsidRPr="004962EE">
              <w:rPr>
                <w:rStyle w:val="apple-converted-space"/>
                <w:rFonts w:cstheme="minorHAnsi"/>
                <w:i/>
                <w:iCs/>
                <w:color w:val="000000"/>
              </w:rPr>
              <w:t> </w:t>
            </w:r>
            <w:r w:rsidRPr="004962EE">
              <w:rPr>
                <w:rStyle w:val="woj"/>
                <w:rFonts w:cstheme="minorHAnsi"/>
                <w:i/>
                <w:iCs/>
                <w:color w:val="000000"/>
              </w:rPr>
              <w:t>execute judgment, because He is</w:t>
            </w:r>
            <w:r w:rsidRPr="004962EE">
              <w:rPr>
                <w:rStyle w:val="apple-converted-space"/>
                <w:rFonts w:cstheme="minorHAnsi"/>
                <w:i/>
                <w:iCs/>
                <w:color w:val="000000"/>
              </w:rPr>
              <w:t xml:space="preserve"> </w:t>
            </w:r>
            <w:r w:rsidRPr="004962EE">
              <w:rPr>
                <w:rStyle w:val="woj"/>
                <w:rFonts w:cstheme="minorHAnsi"/>
                <w:i/>
                <w:iCs/>
                <w:color w:val="000000"/>
              </w:rPr>
              <w:t>the Son of Man.</w:t>
            </w:r>
            <w:r w:rsidRPr="004962EE">
              <w:rPr>
                <w:rStyle w:val="apple-converted-space"/>
                <w:rFonts w:cstheme="minorHAnsi"/>
                <w:i/>
                <w:iCs/>
                <w:color w:val="000000"/>
                <w:shd w:val="clear" w:color="auto" w:fill="FFFFFF"/>
              </w:rPr>
              <w:t xml:space="preserve"> </w:t>
            </w:r>
            <w:r w:rsidRPr="004962EE">
              <w:rPr>
                <w:rStyle w:val="woj"/>
                <w:rFonts w:cstheme="minorHAnsi"/>
                <w:i/>
                <w:iCs/>
                <w:color w:val="000000"/>
              </w:rPr>
              <w:t>Do not marvel at this; for</w:t>
            </w:r>
            <w:r w:rsidRPr="004962EE">
              <w:rPr>
                <w:rStyle w:val="apple-converted-space"/>
                <w:rFonts w:cstheme="minorHAnsi"/>
                <w:i/>
                <w:iCs/>
                <w:color w:val="000000"/>
              </w:rPr>
              <w:t> </w:t>
            </w:r>
            <w:r w:rsidRPr="004962EE">
              <w:rPr>
                <w:rStyle w:val="woj"/>
                <w:rFonts w:cstheme="minorHAnsi"/>
                <w:i/>
                <w:iCs/>
                <w:color w:val="000000"/>
              </w:rPr>
              <w:t>an hour is coming, in which</w:t>
            </w:r>
            <w:r w:rsidRPr="004962EE">
              <w:rPr>
                <w:rStyle w:val="apple-converted-space"/>
                <w:rFonts w:cstheme="minorHAnsi"/>
                <w:i/>
                <w:iCs/>
                <w:color w:val="000000"/>
              </w:rPr>
              <w:t> </w:t>
            </w:r>
            <w:r w:rsidRPr="004962EE">
              <w:rPr>
                <w:rStyle w:val="woj"/>
                <w:rFonts w:cstheme="minorHAnsi"/>
                <w:i/>
                <w:iCs/>
                <w:color w:val="000000"/>
              </w:rPr>
              <w:t>all who are in the tombs will hear His voice,</w:t>
            </w:r>
            <w:r w:rsidRPr="004962EE">
              <w:rPr>
                <w:rStyle w:val="apple-converted-space"/>
                <w:rFonts w:cstheme="minorHAnsi"/>
                <w:i/>
                <w:iCs/>
                <w:color w:val="000000"/>
                <w:shd w:val="clear" w:color="auto" w:fill="FFFFFF"/>
              </w:rPr>
              <w:t xml:space="preserve"> </w:t>
            </w:r>
            <w:r w:rsidRPr="004962EE">
              <w:rPr>
                <w:rStyle w:val="woj"/>
                <w:rFonts w:cstheme="minorHAnsi"/>
                <w:i/>
                <w:iCs/>
                <w:color w:val="000000"/>
              </w:rPr>
              <w:t>and will come forth;</w:t>
            </w:r>
            <w:r w:rsidRPr="004962EE">
              <w:rPr>
                <w:rStyle w:val="apple-converted-space"/>
                <w:rFonts w:cstheme="minorHAnsi"/>
                <w:i/>
                <w:iCs/>
                <w:color w:val="000000"/>
              </w:rPr>
              <w:t> </w:t>
            </w:r>
            <w:r w:rsidRPr="004962EE">
              <w:rPr>
                <w:rStyle w:val="woj"/>
                <w:rFonts w:cstheme="minorHAnsi"/>
                <w:i/>
                <w:iCs/>
                <w:color w:val="000000"/>
              </w:rPr>
              <w:t>those who did the good deeds to a resurrection of life, those who committed the evil deeds to a resurrection of judgment</w:t>
            </w:r>
            <w:r w:rsidRPr="004962EE">
              <w:rPr>
                <w:rStyle w:val="woj"/>
                <w:rFonts w:cstheme="minorHAnsi"/>
                <w:color w:val="000000"/>
              </w:rPr>
              <w:t>.</w:t>
            </w:r>
            <w:r>
              <w:rPr>
                <w:rStyle w:val="woj"/>
                <w:rFonts w:cstheme="minorHAnsi"/>
                <w:color w:val="000000"/>
              </w:rPr>
              <w:t>”</w:t>
            </w:r>
          </w:p>
          <w:p w14:paraId="33C0D01C" w14:textId="77777777" w:rsidR="00E17B6B" w:rsidRDefault="00E17B6B">
            <w:pPr>
              <w:rPr>
                <w:rStyle w:val="woj"/>
                <w:rFonts w:cstheme="minorHAnsi"/>
                <w:color w:val="000000"/>
              </w:rPr>
            </w:pPr>
          </w:p>
          <w:p w14:paraId="3CEFA15F" w14:textId="3CA18DE8" w:rsidR="00E17B6B" w:rsidRPr="008105FC" w:rsidRDefault="00E17B6B">
            <w:pPr>
              <w:rPr>
                <w:rFonts w:cs="Calibri"/>
              </w:rPr>
            </w:pPr>
            <w:r>
              <w:rPr>
                <w:rStyle w:val="woj"/>
                <w:rFonts w:cstheme="minorHAnsi"/>
                <w:color w:val="000000"/>
              </w:rPr>
              <w:t>You can have the foretaste of fullness of joy right here and right now if you trust in Jesus and repent of your sins</w:t>
            </w:r>
          </w:p>
        </w:tc>
        <w:tc>
          <w:tcPr>
            <w:tcW w:w="7195" w:type="dxa"/>
            <w:shd w:val="clear" w:color="auto" w:fill="auto"/>
          </w:tcPr>
          <w:p w14:paraId="2157DFB3" w14:textId="77777777" w:rsidR="008105FC" w:rsidRDefault="008105FC">
            <w:pPr>
              <w:rPr>
                <w:rFonts w:cs="Calibri"/>
                <w:sz w:val="72"/>
                <w:szCs w:val="72"/>
              </w:rPr>
            </w:pPr>
            <w:r>
              <w:rPr>
                <w:rFonts w:cs="Calibri"/>
                <w:sz w:val="72"/>
                <w:szCs w:val="72"/>
              </w:rPr>
              <w:t>18</w:t>
            </w:r>
          </w:p>
          <w:p w14:paraId="1D24A5F7" w14:textId="6EB75C99" w:rsidR="00E17B6B" w:rsidRDefault="00E17B6B">
            <w:pPr>
              <w:rPr>
                <w:rFonts w:cs="Calibri"/>
              </w:rPr>
            </w:pPr>
            <w:r>
              <w:rPr>
                <w:rFonts w:cs="Calibri"/>
              </w:rPr>
              <w:t xml:space="preserve">You can have confidence that when you trust in Christ  He will never, ever abandon you in the grave </w:t>
            </w:r>
          </w:p>
          <w:p w14:paraId="6C5157F8" w14:textId="77777777" w:rsidR="00E17B6B" w:rsidRDefault="00E17B6B">
            <w:pPr>
              <w:rPr>
                <w:rFonts w:cs="Calibri"/>
              </w:rPr>
            </w:pPr>
          </w:p>
          <w:p w14:paraId="4CFFD82A" w14:textId="1D365BCD" w:rsidR="00E17B6B" w:rsidRDefault="00E17B6B">
            <w:pPr>
              <w:rPr>
                <w:rFonts w:cs="Calibri"/>
              </w:rPr>
            </w:pPr>
            <w:r>
              <w:rPr>
                <w:rFonts w:cs="Calibri"/>
              </w:rPr>
              <w:t>You can trust that “</w:t>
            </w:r>
            <w:r w:rsidRPr="00E17B6B">
              <w:rPr>
                <w:rFonts w:cs="Calibri"/>
                <w:i/>
                <w:iCs/>
              </w:rPr>
              <w:t>He who began a good work in you will perfect it until the day of Jesus Christ</w:t>
            </w:r>
            <w:r>
              <w:rPr>
                <w:rFonts w:cs="Calibri"/>
              </w:rPr>
              <w:t xml:space="preserve">” </w:t>
            </w:r>
          </w:p>
          <w:p w14:paraId="47320162" w14:textId="77777777" w:rsidR="00E17B6B" w:rsidRDefault="00E17B6B">
            <w:pPr>
              <w:rPr>
                <w:rFonts w:cs="Calibri"/>
              </w:rPr>
            </w:pPr>
          </w:p>
          <w:p w14:paraId="62D2FFC2" w14:textId="77777777" w:rsidR="00E17B6B" w:rsidRDefault="00E17B6B">
            <w:pPr>
              <w:rPr>
                <w:rFonts w:cs="Calibri"/>
              </w:rPr>
            </w:pPr>
            <w:r>
              <w:rPr>
                <w:rFonts w:cs="Calibri"/>
              </w:rPr>
              <w:t xml:space="preserve">Let’s pray </w:t>
            </w:r>
          </w:p>
          <w:p w14:paraId="528DB97C" w14:textId="77777777" w:rsidR="00AD742D" w:rsidRDefault="00AD742D">
            <w:pPr>
              <w:rPr>
                <w:rFonts w:cs="Calibri"/>
              </w:rPr>
            </w:pPr>
          </w:p>
          <w:p w14:paraId="637876EC" w14:textId="77777777" w:rsidR="00AD742D" w:rsidRDefault="00AD742D">
            <w:pPr>
              <w:rPr>
                <w:rFonts w:cs="Calibri"/>
              </w:rPr>
            </w:pPr>
            <w:r>
              <w:rPr>
                <w:rFonts w:cs="Calibri"/>
              </w:rPr>
              <w:t xml:space="preserve">Benediction: </w:t>
            </w:r>
          </w:p>
          <w:p w14:paraId="36E255CF" w14:textId="77777777" w:rsidR="00AD742D" w:rsidRDefault="00AD742D">
            <w:pPr>
              <w:rPr>
                <w:rFonts w:cs="Calibri"/>
              </w:rPr>
            </w:pPr>
          </w:p>
          <w:p w14:paraId="7BDC8480" w14:textId="3F778550" w:rsidR="00AD742D" w:rsidRDefault="00D6448A" w:rsidP="0042349E">
            <w:pPr>
              <w:jc w:val="center"/>
              <w:rPr>
                <w:rFonts w:cs="Calibri"/>
              </w:rPr>
            </w:pPr>
            <w:r>
              <w:rPr>
                <w:rFonts w:cs="Calibri"/>
              </w:rPr>
              <w:t>Psalm 48:14:</w:t>
            </w:r>
          </w:p>
          <w:p w14:paraId="4652846A" w14:textId="77777777" w:rsidR="00D6448A" w:rsidRDefault="00D6448A">
            <w:pPr>
              <w:rPr>
                <w:rFonts w:cs="Calibri"/>
              </w:rPr>
            </w:pPr>
          </w:p>
          <w:p w14:paraId="500E9CA4" w14:textId="58944CBF" w:rsidR="00D6448A" w:rsidRPr="00E17B6B" w:rsidRDefault="00D6448A">
            <w:pPr>
              <w:rPr>
                <w:rFonts w:cs="Calibri"/>
              </w:rPr>
            </w:pPr>
            <w:r>
              <w:rPr>
                <w:rFonts w:cs="Calibri"/>
              </w:rPr>
              <w:t>“</w:t>
            </w:r>
            <w:r w:rsidRPr="00D6448A">
              <w:rPr>
                <w:rFonts w:cs="Calibri"/>
                <w:i/>
                <w:iCs/>
              </w:rPr>
              <w:t>For this is God, our God forever and ever; He will guide us over death</w:t>
            </w:r>
            <w:r>
              <w:rPr>
                <w:rFonts w:cs="Calibri"/>
              </w:rPr>
              <w:t>.”</w:t>
            </w:r>
          </w:p>
        </w:tc>
      </w:tr>
    </w:tbl>
    <w:p w14:paraId="56283287" w14:textId="77777777" w:rsidR="009B3CBC" w:rsidRDefault="009B3CBC"/>
    <w:sectPr w:rsidR="009B3CBC" w:rsidSect="0067188B">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alibri (Body)">
    <w:altName w:val="Calibri"/>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934"/>
    <w:rsid w:val="0002714F"/>
    <w:rsid w:val="000F2EDC"/>
    <w:rsid w:val="000F378B"/>
    <w:rsid w:val="001439B9"/>
    <w:rsid w:val="0042349E"/>
    <w:rsid w:val="00482934"/>
    <w:rsid w:val="004F52F6"/>
    <w:rsid w:val="00550390"/>
    <w:rsid w:val="00612876"/>
    <w:rsid w:val="0067188B"/>
    <w:rsid w:val="006976EB"/>
    <w:rsid w:val="007171CC"/>
    <w:rsid w:val="007A2605"/>
    <w:rsid w:val="007E56F5"/>
    <w:rsid w:val="008105FC"/>
    <w:rsid w:val="00866822"/>
    <w:rsid w:val="008E73B6"/>
    <w:rsid w:val="009514BD"/>
    <w:rsid w:val="00964658"/>
    <w:rsid w:val="00970DBE"/>
    <w:rsid w:val="00981593"/>
    <w:rsid w:val="009B3CBC"/>
    <w:rsid w:val="00A916B5"/>
    <w:rsid w:val="00AB3B5F"/>
    <w:rsid w:val="00AB50D7"/>
    <w:rsid w:val="00AD742D"/>
    <w:rsid w:val="00B15B39"/>
    <w:rsid w:val="00B46B32"/>
    <w:rsid w:val="00BE2CEB"/>
    <w:rsid w:val="00CE4A10"/>
    <w:rsid w:val="00CF4903"/>
    <w:rsid w:val="00D02939"/>
    <w:rsid w:val="00D047A5"/>
    <w:rsid w:val="00D6448A"/>
    <w:rsid w:val="00D856E8"/>
    <w:rsid w:val="00E17B6B"/>
    <w:rsid w:val="00E30C6F"/>
    <w:rsid w:val="00E82A2C"/>
    <w:rsid w:val="00EF0178"/>
    <w:rsid w:val="00FD4EA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3476C"/>
  <w15:chartTrackingRefBased/>
  <w15:docId w15:val="{D76EDAA1-8C03-364A-999E-7513A2839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Body)"/>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718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
    <w:name w:val="text"/>
    <w:basedOn w:val="DefaultParagraphFont"/>
    <w:rsid w:val="00D047A5"/>
  </w:style>
  <w:style w:type="character" w:customStyle="1" w:styleId="apple-converted-space">
    <w:name w:val="apple-converted-space"/>
    <w:basedOn w:val="DefaultParagraphFont"/>
    <w:rsid w:val="00D047A5"/>
  </w:style>
  <w:style w:type="character" w:styleId="Hyperlink">
    <w:name w:val="Hyperlink"/>
    <w:basedOn w:val="DefaultParagraphFont"/>
    <w:uiPriority w:val="99"/>
    <w:semiHidden/>
    <w:unhideWhenUsed/>
    <w:rsid w:val="008105FC"/>
    <w:rPr>
      <w:color w:val="0000FF"/>
      <w:u w:val="single"/>
    </w:rPr>
  </w:style>
  <w:style w:type="character" w:customStyle="1" w:styleId="small-caps">
    <w:name w:val="small-caps"/>
    <w:basedOn w:val="DefaultParagraphFont"/>
    <w:rsid w:val="008105FC"/>
  </w:style>
  <w:style w:type="character" w:customStyle="1" w:styleId="woj">
    <w:name w:val="woj"/>
    <w:basedOn w:val="DefaultParagraphFont"/>
    <w:rsid w:val="00E17B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1828</Words>
  <Characters>10424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Teruhito Kondo</dc:creator>
  <cp:keywords/>
  <dc:description/>
  <cp:lastModifiedBy>Jenny Wood</cp:lastModifiedBy>
  <cp:revision>2</cp:revision>
  <dcterms:created xsi:type="dcterms:W3CDTF">2024-07-30T22:57:00Z</dcterms:created>
  <dcterms:modified xsi:type="dcterms:W3CDTF">2024-07-30T22:57:00Z</dcterms:modified>
</cp:coreProperties>
</file>